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1F9C6" w14:textId="3DBAE737" w:rsidR="00E2559B" w:rsidRPr="00ED2300" w:rsidRDefault="00207E13" w:rsidP="00ED2300">
      <w:pPr>
        <w:ind w:left="5664"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207E13">
        <w:rPr>
          <w:rFonts w:ascii="Times New Roman" w:hAnsi="Times New Roman"/>
          <w:color w:val="000000"/>
          <w:sz w:val="24"/>
          <w:szCs w:val="24"/>
        </w:rPr>
        <w:t>Nakla</w:t>
      </w:r>
      <w:r w:rsidR="00946BE9">
        <w:rPr>
          <w:rFonts w:ascii="Times New Roman" w:hAnsi="Times New Roman"/>
          <w:color w:val="000000"/>
          <w:sz w:val="24"/>
          <w:szCs w:val="24"/>
        </w:rPr>
        <w:t>, 2021-11-05</w:t>
      </w:r>
    </w:p>
    <w:p w14:paraId="0B848A32" w14:textId="14C7979B" w:rsidR="00207E13" w:rsidRPr="00A752E0" w:rsidRDefault="00946BE9" w:rsidP="00207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3/2021/2022</w:t>
      </w:r>
    </w:p>
    <w:p w14:paraId="76B65D74" w14:textId="77777777" w:rsidR="00207E13" w:rsidRPr="00A752E0" w:rsidRDefault="00207E13" w:rsidP="00207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2E0">
        <w:rPr>
          <w:rFonts w:ascii="Times New Roman" w:hAnsi="Times New Roman"/>
          <w:b/>
          <w:bCs/>
          <w:sz w:val="24"/>
          <w:szCs w:val="24"/>
        </w:rPr>
        <w:t>Dyrektora Szkoły Podstawowej w Nakli</w:t>
      </w:r>
    </w:p>
    <w:p w14:paraId="4D2C1B4F" w14:textId="26A3D259" w:rsidR="00207E13" w:rsidRPr="00A752E0" w:rsidRDefault="00946BE9" w:rsidP="00207E1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5</w:t>
      </w:r>
      <w:r w:rsidR="00207E13" w:rsidRPr="00A752E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listopada 2021</w:t>
      </w:r>
      <w:r w:rsidR="00207E13" w:rsidRPr="00A752E0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207E13" w:rsidRPr="00A752E0">
        <w:rPr>
          <w:rStyle w:val="Pogrubienie"/>
          <w:rFonts w:ascii="Times New Roman" w:hAnsi="Times New Roman"/>
          <w:sz w:val="24"/>
          <w:szCs w:val="24"/>
        </w:rPr>
        <w:t> </w:t>
      </w:r>
    </w:p>
    <w:p w14:paraId="0D50623F" w14:textId="4B5FE9FE" w:rsidR="00E73FA2" w:rsidRPr="00207E13" w:rsidRDefault="00D63E9F" w:rsidP="00CC08A3">
      <w:pPr>
        <w:spacing w:after="12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w sprawie wprowadzenia p</w:t>
      </w:r>
      <w:r w:rsidR="00E73FA2"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rocedur</w:t>
      </w:r>
      <w:r w:rsidR="009B5C7B"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y</w:t>
      </w:r>
      <w:r w:rsidR="00E73FA2"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bezpieczeństwa </w:t>
      </w:r>
      <w:r w:rsidR="0042721C"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w okresie pandemii COVID-19 na terenie Szkoły Podstawowej </w:t>
      </w:r>
      <w:r w:rsid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w Nakli</w:t>
      </w:r>
    </w:p>
    <w:p w14:paraId="5FD5CE19" w14:textId="5A2E5D57" w:rsidR="00A67302" w:rsidRPr="00207E13" w:rsidRDefault="00DB5788" w:rsidP="00A67302">
      <w:pPr>
        <w:spacing w:after="0" w:line="248" w:lineRule="auto"/>
        <w:ind w:right="4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Na podstawie</w:t>
      </w:r>
      <w:r w:rsidR="00A6730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68 ust. 1 pkt 1, 3, 6 i 7 ustawy z dnia 14 grudnia 2016 r. Prawo oświatowe </w:t>
      </w:r>
      <w:r w:rsidR="00207E13" w:rsidRPr="00207E13">
        <w:rPr>
          <w:rFonts w:ascii="Times New Roman" w:hAnsi="Times New Roman"/>
          <w:sz w:val="24"/>
          <w:szCs w:val="24"/>
        </w:rPr>
        <w:t>(Dz. U. z 2020 r. poz. 910</w:t>
      </w:r>
      <w:r w:rsidR="00EE5C1D">
        <w:rPr>
          <w:rFonts w:ascii="Times New Roman" w:hAnsi="Times New Roman"/>
          <w:sz w:val="24"/>
          <w:szCs w:val="24"/>
        </w:rPr>
        <w:t xml:space="preserve"> i 1378</w:t>
      </w:r>
      <w:r w:rsidR="00207E13" w:rsidRPr="00207E13">
        <w:rPr>
          <w:rFonts w:ascii="Times New Roman" w:hAnsi="Times New Roman"/>
          <w:sz w:val="24"/>
          <w:szCs w:val="24"/>
        </w:rPr>
        <w:t>)</w:t>
      </w:r>
      <w:r w:rsidR="00207E13">
        <w:t xml:space="preserve"> </w:t>
      </w:r>
      <w:r w:rsidR="00A6730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oraz w oparciu o przepisy</w:t>
      </w:r>
    </w:p>
    <w:p w14:paraId="28506C4D" w14:textId="140EEC9F" w:rsidR="00E73FA2" w:rsidRPr="00207E13" w:rsidRDefault="00A67302" w:rsidP="00193043">
      <w:pPr>
        <w:pStyle w:val="Akapitzlist"/>
        <w:numPr>
          <w:ilvl w:val="3"/>
          <w:numId w:val="2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104BCB" w:rsidRPr="00207E13">
        <w:rPr>
          <w:rFonts w:ascii="Times New Roman" w:hAnsi="Times New Roman"/>
          <w:color w:val="000000"/>
          <w:sz w:val="24"/>
          <w:szCs w:val="24"/>
          <w:lang w:eastAsia="pl-PL"/>
        </w:rPr>
        <w:t>stawy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5 grudnia 2008 r. o zapobieganiu oraz zwalcza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niu zakażeń i chorób zakaźnych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u ludzi</w:t>
      </w:r>
      <w:r w:rsidR="00E73FA2" w:rsidRPr="00946B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46BE9" w:rsidRPr="00946BE9">
        <w:rPr>
          <w:rFonts w:ascii="Times New Roman" w:hAnsi="Times New Roman"/>
          <w:sz w:val="24"/>
          <w:szCs w:val="24"/>
        </w:rPr>
        <w:t xml:space="preserve">(Dz. U. z 2020 r. poz. </w:t>
      </w:r>
      <w:r w:rsidR="00946BE9" w:rsidRPr="00946BE9">
        <w:rPr>
          <w:rFonts w:ascii="Times New Roman" w:hAnsi="Times New Roman"/>
          <w:sz w:val="24"/>
          <w:szCs w:val="24"/>
        </w:rPr>
        <w:t>1845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2112</w:t>
      </w:r>
      <w:r w:rsidR="00946BE9" w:rsidRPr="00946BE9">
        <w:rPr>
          <w:rFonts w:ascii="Times New Roman" w:hAnsi="Times New Roman"/>
          <w:sz w:val="24"/>
          <w:szCs w:val="24"/>
        </w:rPr>
        <w:t xml:space="preserve"> i </w:t>
      </w:r>
      <w:r w:rsidR="00946BE9" w:rsidRPr="00946BE9">
        <w:rPr>
          <w:rFonts w:ascii="Times New Roman" w:hAnsi="Times New Roman"/>
          <w:sz w:val="24"/>
          <w:szCs w:val="24"/>
        </w:rPr>
        <w:t>2401</w:t>
      </w:r>
      <w:r w:rsidR="00946BE9" w:rsidRPr="00946BE9">
        <w:rPr>
          <w:rFonts w:ascii="Times New Roman" w:hAnsi="Times New Roman"/>
          <w:sz w:val="24"/>
          <w:szCs w:val="24"/>
        </w:rPr>
        <w:t xml:space="preserve"> oraz z 2021 r. poz. </w:t>
      </w:r>
      <w:r w:rsidR="00946BE9" w:rsidRPr="00946BE9">
        <w:rPr>
          <w:rFonts w:ascii="Times New Roman" w:hAnsi="Times New Roman"/>
          <w:sz w:val="24"/>
          <w:szCs w:val="24"/>
        </w:rPr>
        <w:t>159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180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255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616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981</w:t>
      </w:r>
      <w:r w:rsidR="00946BE9" w:rsidRPr="00946BE9">
        <w:rPr>
          <w:rFonts w:ascii="Times New Roman" w:hAnsi="Times New Roman"/>
          <w:sz w:val="24"/>
          <w:szCs w:val="24"/>
        </w:rPr>
        <w:t xml:space="preserve"> i </w:t>
      </w:r>
      <w:r w:rsidR="00946BE9" w:rsidRPr="00946BE9">
        <w:rPr>
          <w:rFonts w:ascii="Times New Roman" w:hAnsi="Times New Roman"/>
          <w:sz w:val="24"/>
          <w:szCs w:val="24"/>
        </w:rPr>
        <w:t>1773</w:t>
      </w:r>
      <w:r w:rsidR="00946BE9" w:rsidRPr="00946BE9">
        <w:rPr>
          <w:rFonts w:ascii="Times New Roman" w:hAnsi="Times New Roman"/>
          <w:sz w:val="24"/>
          <w:szCs w:val="24"/>
        </w:rPr>
        <w:t>)</w:t>
      </w:r>
    </w:p>
    <w:p w14:paraId="305789EF" w14:textId="096FB744" w:rsidR="00E73FA2" w:rsidRPr="00207E13" w:rsidRDefault="00A67302" w:rsidP="00193043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="00104BCB" w:rsidRPr="00207E13">
        <w:rPr>
          <w:rFonts w:ascii="Times New Roman" w:hAnsi="Times New Roman"/>
          <w:color w:val="000000"/>
          <w:sz w:val="24"/>
          <w:szCs w:val="24"/>
          <w:lang w:eastAsia="pl-PL"/>
        </w:rPr>
        <w:t>stawy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dnia 14 marca 1985 r. o Państ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wowej Inspekcji Sanitarnej (Dz.</w:t>
      </w:r>
      <w:r w:rsidR="00946BE9">
        <w:rPr>
          <w:rFonts w:ascii="Times New Roman" w:hAnsi="Times New Roman"/>
          <w:color w:val="000000"/>
          <w:sz w:val="24"/>
          <w:szCs w:val="24"/>
          <w:lang w:eastAsia="pl-PL"/>
        </w:rPr>
        <w:t>U. z 2021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 w:rsidR="00845A75" w:rsidRPr="00207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="00946BE9">
        <w:rPr>
          <w:rFonts w:ascii="Times New Roman" w:hAnsi="Times New Roman"/>
          <w:color w:val="000000"/>
          <w:sz w:val="24"/>
          <w:szCs w:val="24"/>
          <w:lang w:eastAsia="pl-PL"/>
        </w:rPr>
        <w:t>poz. 195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);</w:t>
      </w:r>
    </w:p>
    <w:p w14:paraId="29536600" w14:textId="375EA4B9" w:rsidR="00E73FA2" w:rsidRPr="00207E13" w:rsidRDefault="00A67302" w:rsidP="00193043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ozporządzeni</w:t>
      </w:r>
      <w:r w:rsidR="00C3045E" w:rsidRPr="00207E13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Ministra Edukacji Narodowej i Sportu</w:t>
      </w:r>
      <w:r w:rsidR="00946BE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46BE9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946BE9">
        <w:rPr>
          <w:rFonts w:ascii="Times New Roman" w:hAnsi="Times New Roman"/>
          <w:color w:val="000000"/>
          <w:sz w:val="24"/>
          <w:szCs w:val="24"/>
          <w:lang w:eastAsia="pl-PL"/>
        </w:rPr>
        <w:t>31</w:t>
      </w:r>
      <w:r w:rsidR="00946BE9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46BE9">
        <w:rPr>
          <w:rFonts w:ascii="Times New Roman" w:hAnsi="Times New Roman"/>
          <w:color w:val="000000"/>
          <w:sz w:val="24"/>
          <w:szCs w:val="24"/>
          <w:lang w:eastAsia="pl-PL"/>
        </w:rPr>
        <w:t>grudnia 2002</w:t>
      </w:r>
      <w:r w:rsidR="00946BE9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sprawie bezpieczeństwa i higieny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w publicznych i niepublicz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nych szkołach i placówkach </w:t>
      </w:r>
      <w:r w:rsidR="00EE5C1D" w:rsidRPr="00EE5C1D">
        <w:rPr>
          <w:rFonts w:ascii="Times New Roman" w:hAnsi="Times New Roman"/>
          <w:sz w:val="24"/>
          <w:szCs w:val="24"/>
        </w:rPr>
        <w:t xml:space="preserve">(Dz. U. z 2020 r. poz. </w:t>
      </w:r>
      <w:r w:rsidR="00946BE9">
        <w:rPr>
          <w:rFonts w:ascii="Times New Roman" w:hAnsi="Times New Roman"/>
          <w:sz w:val="24"/>
          <w:szCs w:val="24"/>
        </w:rPr>
        <w:t>1604</w:t>
      </w:r>
      <w:r w:rsidR="00EE5C1D" w:rsidRPr="00EE5C1D">
        <w:rPr>
          <w:rFonts w:ascii="Times New Roman" w:hAnsi="Times New Roman"/>
          <w:sz w:val="24"/>
          <w:szCs w:val="24"/>
        </w:rPr>
        <w:t>);</w:t>
      </w:r>
      <w:bookmarkStart w:id="0" w:name="_GoBack"/>
      <w:bookmarkEnd w:id="0"/>
    </w:p>
    <w:p w14:paraId="7F7CCF1C" w14:textId="2F9221B8" w:rsidR="00E73FA2" w:rsidRPr="00207E13" w:rsidRDefault="00A67302" w:rsidP="00193043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r</w:t>
      </w:r>
      <w:r w:rsidR="00104BCB" w:rsidRPr="00207E13">
        <w:rPr>
          <w:rFonts w:ascii="Times New Roman" w:hAnsi="Times New Roman"/>
          <w:color w:val="000000"/>
          <w:sz w:val="24"/>
          <w:szCs w:val="24"/>
          <w:lang w:eastAsia="pl-PL"/>
        </w:rPr>
        <w:t>ozporządzenia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Ministra Edukacji Narodowej z dnia 20 marca 2020 r. w sprawie szczególnych rozwiązań w okresie czasowego ograniczenia funkcjonowania jednostek systemu oświaty w związku z zapobieganiem, przeciwdzi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ałaniem i zwalczaniem </w:t>
      </w:r>
      <w:r w:rsidR="00845A75" w:rsidRPr="00207E13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COVID-19 </w:t>
      </w:r>
      <w:r w:rsidR="00946BE9" w:rsidRPr="00946BE9">
        <w:rPr>
          <w:rFonts w:ascii="Times New Roman" w:hAnsi="Times New Roman"/>
          <w:sz w:val="24"/>
          <w:szCs w:val="24"/>
        </w:rPr>
        <w:t xml:space="preserve">(Dz. U. poz. 493, 530, 564, 657, 781, 872, 891, 952, 1111, 1394, 1539, 2047, 2111, 2314 i 2382 oraz z 2021 r. poz. </w:t>
      </w:r>
      <w:r w:rsidR="00946BE9" w:rsidRPr="00946BE9">
        <w:rPr>
          <w:rFonts w:ascii="Times New Roman" w:hAnsi="Times New Roman"/>
          <w:sz w:val="24"/>
          <w:szCs w:val="24"/>
        </w:rPr>
        <w:t>150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242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370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532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681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961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983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1343</w:t>
      </w:r>
      <w:r w:rsidR="00946BE9" w:rsidRPr="00946BE9">
        <w:rPr>
          <w:rFonts w:ascii="Times New Roman" w:hAnsi="Times New Roman"/>
          <w:sz w:val="24"/>
          <w:szCs w:val="24"/>
        </w:rPr>
        <w:t xml:space="preserve">, </w:t>
      </w:r>
      <w:r w:rsidR="00946BE9" w:rsidRPr="00946BE9">
        <w:rPr>
          <w:rFonts w:ascii="Times New Roman" w:hAnsi="Times New Roman"/>
          <w:sz w:val="24"/>
          <w:szCs w:val="24"/>
        </w:rPr>
        <w:t>1525</w:t>
      </w:r>
      <w:r w:rsidR="00946BE9" w:rsidRPr="00946BE9">
        <w:rPr>
          <w:rFonts w:ascii="Times New Roman" w:hAnsi="Times New Roman"/>
          <w:sz w:val="24"/>
          <w:szCs w:val="24"/>
        </w:rPr>
        <w:t xml:space="preserve"> i </w:t>
      </w:r>
      <w:r w:rsidR="00946BE9" w:rsidRPr="00946BE9">
        <w:rPr>
          <w:rFonts w:ascii="Times New Roman" w:hAnsi="Times New Roman"/>
          <w:sz w:val="24"/>
          <w:szCs w:val="24"/>
        </w:rPr>
        <w:t>1743</w:t>
      </w:r>
      <w:r w:rsidR="00946BE9" w:rsidRPr="00946BE9">
        <w:rPr>
          <w:rFonts w:ascii="Times New Roman" w:hAnsi="Times New Roman"/>
          <w:sz w:val="24"/>
          <w:szCs w:val="24"/>
        </w:rPr>
        <w:t>)</w:t>
      </w:r>
    </w:p>
    <w:p w14:paraId="72225F74" w14:textId="58743902" w:rsidR="00490289" w:rsidRPr="00207E13" w:rsidRDefault="00A67302" w:rsidP="00193043">
      <w:pPr>
        <w:numPr>
          <w:ilvl w:val="0"/>
          <w:numId w:val="2"/>
        </w:numPr>
        <w:spacing w:after="0" w:line="248" w:lineRule="auto"/>
        <w:ind w:left="567" w:right="48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ytyczn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dla przedszkoli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szkół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wskazan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przez 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Głównego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nspektora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>anitarnego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, M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inistra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>drowia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M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inistra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dukacji 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N</w:t>
      </w:r>
      <w:r w:rsidR="000807BF" w:rsidRPr="00207E13">
        <w:rPr>
          <w:rFonts w:ascii="Times New Roman" w:hAnsi="Times New Roman"/>
          <w:color w:val="000000"/>
          <w:sz w:val="24"/>
          <w:szCs w:val="24"/>
          <w:lang w:eastAsia="pl-PL"/>
        </w:rPr>
        <w:t>arodowej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41E8AD67" w14:textId="77777777" w:rsidR="00845A75" w:rsidRPr="00207E13" w:rsidRDefault="00845A75" w:rsidP="00845A75">
      <w:pPr>
        <w:spacing w:after="0" w:line="248" w:lineRule="auto"/>
        <w:ind w:left="567" w:right="4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BB4CFC4" w14:textId="77777777" w:rsidR="00E73FA2" w:rsidRPr="00207E13" w:rsidRDefault="00E73FA2" w:rsidP="00DB5788">
      <w:pPr>
        <w:spacing w:after="0" w:line="268" w:lineRule="auto"/>
        <w:ind w:left="3308" w:right="3374" w:hanging="330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zarządzam, co następuje:</w:t>
      </w:r>
    </w:p>
    <w:p w14:paraId="529357F6" w14:textId="77777777" w:rsidR="00E73FA2" w:rsidRPr="00207E13" w:rsidRDefault="00DB5788" w:rsidP="00DB5788">
      <w:pPr>
        <w:keepNext/>
        <w:keepLines/>
        <w:spacing w:after="18"/>
        <w:ind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§1.</w:t>
      </w:r>
    </w:p>
    <w:p w14:paraId="79A25653" w14:textId="77777777" w:rsidR="00564E2E" w:rsidRPr="00207E13" w:rsidRDefault="00564E2E" w:rsidP="00193043">
      <w:pPr>
        <w:numPr>
          <w:ilvl w:val="0"/>
          <w:numId w:val="1"/>
        </w:numPr>
        <w:spacing w:after="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Niniejszym w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prowadza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>m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3D6A5D0" w14:textId="7D051E2B" w:rsidR="00E73FA2" w:rsidRPr="00207E13" w:rsidRDefault="00564E2E" w:rsidP="00193043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„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Procedur</w:t>
      </w:r>
      <w:r w:rsidR="00C3045E" w:rsidRPr="00207E13">
        <w:rPr>
          <w:rFonts w:ascii="Times New Roman" w:hAnsi="Times New Roman"/>
          <w:color w:val="000000"/>
          <w:sz w:val="24"/>
          <w:szCs w:val="24"/>
          <w:lang w:eastAsia="pl-PL"/>
        </w:rPr>
        <w:t>ę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bezpieczeństwa 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okresie pandemii </w:t>
      </w:r>
      <w:r w:rsidR="0042721C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COVID-19 na terenie Szkoły Podstawowej </w:t>
      </w:r>
      <w:r w:rsidR="00207E13">
        <w:rPr>
          <w:rFonts w:ascii="Times New Roman" w:hAnsi="Times New Roman"/>
          <w:color w:val="000000"/>
          <w:sz w:val="24"/>
          <w:szCs w:val="24"/>
          <w:lang w:eastAsia="pl-PL"/>
        </w:rPr>
        <w:t>w Nakli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”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>, stanowiąc</w:t>
      </w:r>
      <w:r w:rsidR="00C3045E" w:rsidRPr="00207E13">
        <w:rPr>
          <w:rFonts w:ascii="Times New Roman" w:hAnsi="Times New Roman"/>
          <w:color w:val="000000"/>
          <w:sz w:val="24"/>
          <w:szCs w:val="24"/>
          <w:lang w:eastAsia="pl-PL"/>
        </w:rPr>
        <w:t>ą</w:t>
      </w:r>
      <w:r w:rsidR="00E73FA2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nr </w:t>
      </w:r>
      <w:r w:rsidR="006068F4" w:rsidRPr="00207E13">
        <w:rPr>
          <w:rFonts w:ascii="Times New Roman" w:hAnsi="Times New Roman"/>
          <w:color w:val="000000"/>
          <w:sz w:val="24"/>
          <w:szCs w:val="24"/>
          <w:lang w:eastAsia="pl-PL"/>
        </w:rPr>
        <w:t>1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zarzą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dzenia;</w:t>
      </w:r>
    </w:p>
    <w:p w14:paraId="2B6B176E" w14:textId="2C855C3D" w:rsidR="00EE5C1D" w:rsidRDefault="00EE5C1D" w:rsidP="00193043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Regulamin pracy zdalnej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="00ED2300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stanowiącą załącznik nr 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>2</w:t>
      </w:r>
      <w:r w:rsidR="00ED2300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zarządzenia;</w:t>
      </w:r>
    </w:p>
    <w:p w14:paraId="5675BF2A" w14:textId="06350092" w:rsidR="00EE5C1D" w:rsidRPr="00EE5C1D" w:rsidRDefault="00EE5C1D" w:rsidP="00193043">
      <w:pPr>
        <w:pStyle w:val="Akapitzlist"/>
        <w:numPr>
          <w:ilvl w:val="0"/>
          <w:numId w:val="3"/>
        </w:numPr>
        <w:spacing w:after="0" w:line="240" w:lineRule="auto"/>
        <w:ind w:left="567" w:right="57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E5C1D">
        <w:rPr>
          <w:rFonts w:ascii="Times New Roman" w:hAnsi="Times New Roman"/>
          <w:bCs/>
          <w:sz w:val="24"/>
          <w:szCs w:val="24"/>
        </w:rPr>
        <w:t>Zasady organizacji zadań Szkoły Podstawowej w Nakli związane z możliwością czasowego ograniczenia funkcjonowania szkoły w związku z COVID-19, w tym zasady organizacji zajęć z wykorzystaniem technik i metod kształcenia na odległość</w:t>
      </w:r>
      <w:r w:rsidR="00ED2300">
        <w:rPr>
          <w:rFonts w:ascii="Times New Roman" w:hAnsi="Times New Roman"/>
          <w:bCs/>
          <w:sz w:val="24"/>
          <w:szCs w:val="24"/>
        </w:rPr>
        <w:t xml:space="preserve">, </w:t>
      </w:r>
      <w:r w:rsidR="00ED2300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stanowiącą załącznik nr 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="00ED2300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 zarządzenia;</w:t>
      </w:r>
    </w:p>
    <w:p w14:paraId="75187B32" w14:textId="46C53773" w:rsidR="00EE5C1D" w:rsidRPr="00CC08A3" w:rsidRDefault="00E73FA2" w:rsidP="00CC08A3">
      <w:pPr>
        <w:numPr>
          <w:ilvl w:val="0"/>
          <w:numId w:val="1"/>
        </w:numPr>
        <w:spacing w:after="120" w:line="240" w:lineRule="auto"/>
        <w:ind w:left="284" w:right="57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Procedur</w:t>
      </w:r>
      <w:r w:rsidR="006068F4" w:rsidRPr="00207E13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7F0961" w:rsidRPr="00207E13">
        <w:rPr>
          <w:rFonts w:ascii="Times New Roman" w:hAnsi="Times New Roman"/>
          <w:color w:val="000000"/>
          <w:sz w:val="24"/>
          <w:szCs w:val="24"/>
          <w:lang w:eastAsia="pl-PL"/>
        </w:rPr>
        <w:t>, o której mowa w ust. 1 pkt 1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obowiązuj</w:t>
      </w:r>
      <w:r w:rsidR="006068F4" w:rsidRPr="00207E13"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wszystkich pracowników oraz rodziców, </w:t>
      </w:r>
      <w:r w:rsidR="006068F4" w:rsidRPr="00207E13">
        <w:rPr>
          <w:rFonts w:ascii="Times New Roman" w:hAnsi="Times New Roman"/>
          <w:color w:val="000000"/>
          <w:sz w:val="24"/>
          <w:szCs w:val="24"/>
          <w:lang w:eastAsia="pl-PL"/>
        </w:rPr>
        <w:t>których dzieci</w:t>
      </w: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będ</w:t>
      </w:r>
      <w:r w:rsidR="007F0961" w:rsidRPr="00207E13">
        <w:rPr>
          <w:rFonts w:ascii="Times New Roman" w:hAnsi="Times New Roman"/>
          <w:color w:val="000000"/>
          <w:sz w:val="24"/>
          <w:szCs w:val="24"/>
          <w:lang w:eastAsia="pl-PL"/>
        </w:rPr>
        <w:t>ą korzystać z opieki lub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zajęć w szkole.</w:t>
      </w:r>
    </w:p>
    <w:p w14:paraId="34AAB75E" w14:textId="77777777" w:rsidR="00EE5C1D" w:rsidRPr="00EE5C1D" w:rsidRDefault="00EE5C1D" w:rsidP="00EE5C1D">
      <w:pPr>
        <w:pStyle w:val="Akapitzlist"/>
        <w:keepNext/>
        <w:keepLines/>
        <w:spacing w:after="18"/>
        <w:ind w:left="3604" w:firstLine="644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EE5C1D">
        <w:rPr>
          <w:rFonts w:ascii="Times New Roman" w:hAnsi="Times New Roman"/>
          <w:b/>
          <w:color w:val="000000"/>
          <w:sz w:val="24"/>
          <w:szCs w:val="24"/>
          <w:lang w:eastAsia="pl-PL"/>
        </w:rPr>
        <w:t>§2.</w:t>
      </w:r>
    </w:p>
    <w:p w14:paraId="70E16E26" w14:textId="16ED21ED" w:rsidR="00E73FA2" w:rsidRPr="00207E13" w:rsidRDefault="00946BE9" w:rsidP="00CC08A3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Uchyla się zarządzenie nr 15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/2019/2020 z dnia </w:t>
      </w:r>
      <w:r w:rsidR="00F713EF">
        <w:rPr>
          <w:rFonts w:ascii="Times New Roman" w:hAnsi="Times New Roman"/>
          <w:color w:val="000000"/>
          <w:sz w:val="24"/>
          <w:szCs w:val="24"/>
          <w:lang w:eastAsia="pl-PL"/>
        </w:rPr>
        <w:t>27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713EF">
        <w:rPr>
          <w:rFonts w:ascii="Times New Roman" w:hAnsi="Times New Roman"/>
          <w:color w:val="000000"/>
          <w:sz w:val="24"/>
          <w:szCs w:val="24"/>
          <w:lang w:eastAsia="pl-PL"/>
        </w:rPr>
        <w:t>sierpnia</w:t>
      </w:r>
      <w:r w:rsidR="00ED230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2020 r. w sprawie </w:t>
      </w:r>
      <w:r w:rsidR="00ED2300" w:rsidRPr="00ED2300">
        <w:rPr>
          <w:rFonts w:ascii="Times New Roman" w:hAnsi="Times New Roman"/>
          <w:color w:val="000000"/>
          <w:sz w:val="24"/>
          <w:szCs w:val="24"/>
          <w:lang w:eastAsia="pl-PL"/>
        </w:rPr>
        <w:t>wprowadzenia procedury bezpieczeństwa w okresie pandemii COVID-19 na terenie Szkoły Podstawowej w Nakli</w:t>
      </w:r>
    </w:p>
    <w:p w14:paraId="134BAC35" w14:textId="1AC96C2B" w:rsidR="00E73FA2" w:rsidRPr="00207E13" w:rsidRDefault="00ED2300" w:rsidP="007F0961">
      <w:pPr>
        <w:keepNext/>
        <w:keepLines/>
        <w:spacing w:after="18"/>
        <w:ind w:hanging="1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§3</w:t>
      </w:r>
      <w:r w:rsidR="00DB5788" w:rsidRPr="00207E13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591A1F3B" w14:textId="77777777" w:rsidR="00E73FA2" w:rsidRDefault="00E73FA2" w:rsidP="00CC08A3">
      <w:pPr>
        <w:spacing w:after="120" w:line="268" w:lineRule="auto"/>
        <w:ind w:left="10" w:right="57" w:hanging="1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07E13">
        <w:rPr>
          <w:rFonts w:ascii="Times New Roman" w:hAnsi="Times New Roman"/>
          <w:color w:val="000000"/>
          <w:sz w:val="24"/>
          <w:szCs w:val="24"/>
          <w:lang w:eastAsia="pl-PL"/>
        </w:rPr>
        <w:t>Zarządzenie wchodzi w życie z d</w:t>
      </w:r>
      <w:r w:rsidR="00DB5788" w:rsidRPr="00207E13">
        <w:rPr>
          <w:rFonts w:ascii="Times New Roman" w:hAnsi="Times New Roman"/>
          <w:color w:val="000000"/>
          <w:sz w:val="24"/>
          <w:szCs w:val="24"/>
          <w:lang w:eastAsia="pl-PL"/>
        </w:rPr>
        <w:t>niem podpisania.</w:t>
      </w:r>
    </w:p>
    <w:p w14:paraId="13CF8B62" w14:textId="482FDE0A" w:rsidR="00CC08A3" w:rsidRPr="00207E13" w:rsidRDefault="00CC08A3" w:rsidP="00CC08A3">
      <w:pPr>
        <w:spacing w:after="0" w:line="268" w:lineRule="auto"/>
        <w:ind w:right="57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Jan Pyrcha – Przewodniczący Rady Pedagogicznej</w:t>
      </w:r>
    </w:p>
    <w:p w14:paraId="4EA21A8E" w14:textId="77777777" w:rsidR="00ED2300" w:rsidRPr="00547CB4" w:rsidRDefault="00ED2300" w:rsidP="00ED2300">
      <w:pPr>
        <w:spacing w:after="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lastRenderedPageBreak/>
        <w:t>Załącznik nr 1</w:t>
      </w:r>
    </w:p>
    <w:p w14:paraId="0CDC2099" w14:textId="77777777" w:rsidR="00ED2300" w:rsidRDefault="00ED2300" w:rsidP="00ED2300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 W OKRESIE PANDEMII COVID-19</w:t>
      </w:r>
    </w:p>
    <w:p w14:paraId="73DB5356" w14:textId="77777777" w:rsidR="00ED2300" w:rsidRPr="008D342C" w:rsidRDefault="00ED2300" w:rsidP="00ED2300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0190E91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Szkoły Podstawowej w Nakli</w:t>
      </w:r>
    </w:p>
    <w:p w14:paraId="2CBB8EC3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32609978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 zasady organizacji pracy</w:t>
      </w:r>
    </w:p>
    <w:p w14:paraId="3EEC6723" w14:textId="77777777" w:rsidR="00ED2300" w:rsidRPr="00085847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Szkoła Podstawowa </w:t>
      </w:r>
      <w:r>
        <w:rPr>
          <w:rFonts w:asciiTheme="minorHAnsi" w:hAnsiTheme="minorHAnsi" w:cstheme="minorHAnsi"/>
        </w:rPr>
        <w:t>w Nakli</w:t>
      </w:r>
      <w:r w:rsidRPr="00833756">
        <w:rPr>
          <w:rFonts w:asciiTheme="minorHAnsi" w:hAnsiTheme="minorHAnsi" w:cstheme="minorHAnsi"/>
        </w:rPr>
        <w:t xml:space="preserve"> wznawia funkcjonowanie z uwzględnieniem wytycznych Głównego Inspektora Sanitarnego, Ministra Zdrowia, wytycznych </w:t>
      </w:r>
      <w:r>
        <w:rPr>
          <w:rFonts w:asciiTheme="minorHAnsi" w:hAnsiTheme="minorHAnsi" w:cstheme="minorHAnsi"/>
        </w:rPr>
        <w:t>Gminy Parchowo</w:t>
      </w:r>
      <w:r w:rsidRPr="00833756">
        <w:rPr>
          <w:rFonts w:asciiTheme="minorHAnsi" w:hAnsiTheme="minorHAnsi" w:cstheme="minorHAnsi"/>
        </w:rPr>
        <w:t>, Ministerstwa Edukacji Narodowej oraz Kuratorium Oświaty.</w:t>
      </w:r>
    </w:p>
    <w:p w14:paraId="0E3D7BB1" w14:textId="77777777" w:rsidR="00ED2300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67BEDDD6" w14:textId="77777777" w:rsidR="00ED2300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416630">
        <w:rPr>
          <w:rFonts w:asciiTheme="minorHAnsi" w:hAnsiTheme="minorHAnsi" w:cstheme="minorHAnsi"/>
        </w:rPr>
        <w:t>graniczone zostaje przebywanie w placówce osób z zewnątrz</w:t>
      </w:r>
      <w:r>
        <w:rPr>
          <w:rFonts w:asciiTheme="minorHAnsi" w:hAnsiTheme="minorHAnsi" w:cstheme="minorHAnsi"/>
        </w:rPr>
        <w:t>,</w:t>
      </w:r>
      <w:r w:rsidRPr="00416630">
        <w:rPr>
          <w:rFonts w:asciiTheme="minorHAnsi" w:hAnsiTheme="minorHAnsi" w:cstheme="minorHAnsi"/>
        </w:rPr>
        <w:t xml:space="preserve"> zalecany jest kontakt telefoniczny lub mailowy</w:t>
      </w:r>
      <w:r>
        <w:rPr>
          <w:rFonts w:asciiTheme="minorHAnsi" w:hAnsiTheme="minorHAnsi" w:cstheme="minorHAnsi"/>
        </w:rPr>
        <w:t>;</w:t>
      </w:r>
    </w:p>
    <w:p w14:paraId="20513ED9" w14:textId="77777777" w:rsidR="00ED2300" w:rsidRPr="00547CB4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rąk;</w:t>
      </w:r>
    </w:p>
    <w:p w14:paraId="67E4D815" w14:textId="77777777" w:rsidR="00ED2300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514281E2" w14:textId="77777777" w:rsidR="00ED2300" w:rsidRPr="00085847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709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wyłącznie w części wspólnej (szkolny hol); w pozostałych częściach budynku tylko za zgodą dyrektora szkoły.</w:t>
      </w:r>
    </w:p>
    <w:p w14:paraId="7F7D9649" w14:textId="77777777" w:rsidR="00ED2300" w:rsidRPr="00833756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 szkoły nie mogą wchodzić osoby, które są chore, przebywają na kwarantannie lub w izolacji.</w:t>
      </w:r>
    </w:p>
    <w:p w14:paraId="0FFB70E6" w14:textId="77777777" w:rsidR="00ED2300" w:rsidRPr="00833756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wejściu do szkoły należy bezwzględnie skorzystać z płynu do dezynfekcji rąk.</w:t>
      </w:r>
    </w:p>
    <w:p w14:paraId="3C26DD21" w14:textId="77777777" w:rsidR="00ED2300" w:rsidRPr="00833756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 do mycia rąk używają mydła w płynie i wody.</w:t>
      </w:r>
    </w:p>
    <w:p w14:paraId="39FE0FF5" w14:textId="77777777" w:rsidR="00ED2300" w:rsidRPr="00833756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czynna jest w godzinach:</w:t>
      </w:r>
      <w:r>
        <w:rPr>
          <w:rFonts w:asciiTheme="minorHAnsi" w:hAnsiTheme="minorHAnsi" w:cstheme="minorHAnsi"/>
        </w:rPr>
        <w:t xml:space="preserve"> pn ,wt, pt.</w:t>
      </w:r>
      <w:r w:rsidRPr="00833756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15</w:t>
      </w:r>
      <w:r w:rsidRPr="00833756"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>, śr, czw.</w:t>
      </w:r>
      <w:r w:rsidRPr="00833756">
        <w:rPr>
          <w:rFonts w:asciiTheme="minorHAnsi" w:hAnsiTheme="minorHAnsi" w:cstheme="minorHAnsi"/>
        </w:rPr>
        <w:t xml:space="preserve"> od </w:t>
      </w:r>
      <w:r>
        <w:rPr>
          <w:rFonts w:asciiTheme="minorHAnsi" w:hAnsiTheme="minorHAnsi" w:cstheme="minorHAnsi"/>
        </w:rPr>
        <w:t>7.00</w:t>
      </w:r>
      <w:r w:rsidRPr="00833756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15.2</w:t>
      </w:r>
      <w:r w:rsidRPr="00833756">
        <w:rPr>
          <w:rFonts w:asciiTheme="minorHAnsi" w:hAnsiTheme="minorHAnsi" w:cstheme="minorHAnsi"/>
        </w:rPr>
        <w:t>0</w:t>
      </w:r>
    </w:p>
    <w:p w14:paraId="62B70318" w14:textId="77777777" w:rsidR="00ED2300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Termometry do pomiaru temperatury znajdują się w gabinecie pielęgniarki. </w:t>
      </w:r>
    </w:p>
    <w:p w14:paraId="21FE8870" w14:textId="77777777" w:rsidR="00ED2300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 z zachowaniem ostrożności, należy wyrzucić do pojemnika-kosza wyposażonego w worek.</w:t>
      </w:r>
    </w:p>
    <w:p w14:paraId="3CC4E690" w14:textId="77777777" w:rsidR="00ED2300" w:rsidRPr="00962F9A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68CDECCA" w14:textId="77777777" w:rsidR="00ED2300" w:rsidRDefault="00ED2300" w:rsidP="0019304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>
        <w:rPr>
          <w:rFonts w:asciiTheme="minorHAnsi" w:hAnsiTheme="minorHAnsi" w:cstheme="minorHAnsi"/>
        </w:rPr>
        <w:t>co najmniej raz dziennie.</w:t>
      </w:r>
    </w:p>
    <w:p w14:paraId="3F01F05A" w14:textId="77777777" w:rsidR="00ED2300" w:rsidRDefault="00ED2300" w:rsidP="00ED2300">
      <w:pPr>
        <w:spacing w:after="0" w:line="276" w:lineRule="auto"/>
        <w:jc w:val="center"/>
        <w:rPr>
          <w:rFonts w:cstheme="minorHAnsi"/>
          <w:b/>
        </w:rPr>
      </w:pPr>
    </w:p>
    <w:p w14:paraId="486E86E9" w14:textId="77777777" w:rsidR="00ED2300" w:rsidRPr="00233C5C" w:rsidRDefault="00ED2300" w:rsidP="00ED2300">
      <w:pPr>
        <w:spacing w:after="0" w:line="276" w:lineRule="auto"/>
        <w:jc w:val="center"/>
        <w:rPr>
          <w:rFonts w:cstheme="minorHAnsi"/>
        </w:rPr>
      </w:pPr>
      <w:r w:rsidRPr="00833756">
        <w:rPr>
          <w:rFonts w:cstheme="minorHAnsi"/>
          <w:b/>
        </w:rPr>
        <w:t>§ 2</w:t>
      </w:r>
    </w:p>
    <w:p w14:paraId="533A66CB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Organizacja </w:t>
      </w:r>
      <w:r>
        <w:rPr>
          <w:rFonts w:cstheme="minorHAnsi"/>
          <w:b/>
        </w:rPr>
        <w:t>zajęć w szkole – informacje dla rodziców i uczniów</w:t>
      </w:r>
    </w:p>
    <w:p w14:paraId="028664E6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78D97549" w14:textId="77777777" w:rsidR="00ED2300" w:rsidRPr="00664E49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Do szkoły dzieci i uczniowi</w:t>
      </w:r>
      <w:r>
        <w:rPr>
          <w:rFonts w:asciiTheme="minorHAnsi" w:hAnsiTheme="minorHAnsi" w:cstheme="minorHAnsi"/>
        </w:rPr>
        <w:t>e</w:t>
      </w:r>
      <w:r w:rsidRPr="00664E49">
        <w:rPr>
          <w:rFonts w:asciiTheme="minorHAnsi" w:hAnsiTheme="minorHAnsi" w:cstheme="minorHAnsi"/>
        </w:rPr>
        <w:t xml:space="preserve"> przychodzą (są przyprowadzani) o wyznaczonych godzinach.</w:t>
      </w:r>
    </w:p>
    <w:p w14:paraId="49757864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3A988373" w14:textId="77777777" w:rsidR="00ED2300" w:rsidRPr="00B07FBB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Opiekunowie odprowadzający dzieci mogą wchodzić</w:t>
      </w:r>
      <w:r>
        <w:rPr>
          <w:rFonts w:asciiTheme="minorHAnsi" w:hAnsiTheme="minorHAnsi" w:cstheme="minorHAnsi"/>
        </w:rPr>
        <w:t xml:space="preserve"> do przestrzeni wspólnej szkoły (hol szkoły)</w:t>
      </w:r>
      <w:r w:rsidRPr="00B07FBB">
        <w:rPr>
          <w:rFonts w:asciiTheme="minorHAnsi" w:hAnsiTheme="minorHAnsi" w:cstheme="minorHAnsi"/>
        </w:rPr>
        <w:t xml:space="preserve"> , pomieszczeń szatni oraz korytarza na parterze w części między stołówką a </w:t>
      </w:r>
      <w:r>
        <w:rPr>
          <w:rFonts w:asciiTheme="minorHAnsi" w:hAnsiTheme="minorHAnsi" w:cstheme="minorHAnsi"/>
        </w:rPr>
        <w:t>holem</w:t>
      </w:r>
      <w:r w:rsidRPr="00B07FBB">
        <w:rPr>
          <w:rFonts w:asciiTheme="minorHAnsi" w:hAnsiTheme="minorHAnsi" w:cstheme="minorHAnsi"/>
        </w:rPr>
        <w:t xml:space="preserve"> głównym, zachowując zasady:</w:t>
      </w:r>
    </w:p>
    <w:p w14:paraId="07F79491" w14:textId="77777777" w:rsidR="00ED2300" w:rsidRPr="006A3E3A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1066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lastRenderedPageBreak/>
        <w:t>1 opiekun z dzieckiem/dziećmi,</w:t>
      </w:r>
    </w:p>
    <w:p w14:paraId="400B4496" w14:textId="77777777" w:rsidR="00ED2300" w:rsidRPr="006A3E3A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1066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0B52F407" w14:textId="77777777" w:rsidR="00ED2300" w:rsidRPr="006A3E3A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1066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dystansu od pracowników szkoły min. 1,5 m, </w:t>
      </w:r>
    </w:p>
    <w:p w14:paraId="0868799A" w14:textId="77777777" w:rsidR="00ED2300" w:rsidRPr="006A3E3A" w:rsidRDefault="00ED2300" w:rsidP="00193043">
      <w:pPr>
        <w:pStyle w:val="Akapitzlist"/>
        <w:numPr>
          <w:ilvl w:val="0"/>
          <w:numId w:val="10"/>
        </w:numPr>
        <w:suppressAutoHyphens/>
        <w:autoSpaceDN w:val="0"/>
        <w:spacing w:after="0" w:line="276" w:lineRule="auto"/>
        <w:ind w:left="1066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2B0DC03E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itp.); w razie zmian zobowiązani są do uaktualnienia danych.</w:t>
      </w:r>
    </w:p>
    <w:p w14:paraId="4994E64F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0545218" w14:textId="77777777" w:rsidR="00ED2300" w:rsidRPr="00547CB4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DDE440C" w14:textId="77777777" w:rsidR="00ED2300" w:rsidRPr="00D10CD4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02E57EC4" w14:textId="77777777" w:rsidR="00ED2300" w:rsidRPr="00D10CD4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Należy wietrzyć sale, części wspólne (korytarze) co najmniej raz na godzinę, w czasie przerwy, a w razie potrzeby także w czasie zajęć.</w:t>
      </w:r>
    </w:p>
    <w:p w14:paraId="393CE92A" w14:textId="77777777" w:rsidR="00ED2300" w:rsidRPr="00D10CD4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Zaleca się korzystanie przez uczniów z boiska szkolnego oraz pobyt</w:t>
      </w:r>
      <w:r>
        <w:rPr>
          <w:rFonts w:asciiTheme="minorHAnsi" w:hAnsiTheme="minorHAnsi" w:cstheme="minorHAnsi"/>
        </w:rPr>
        <w:t>u</w:t>
      </w:r>
      <w:r w:rsidRPr="00D10CD4">
        <w:rPr>
          <w:rFonts w:asciiTheme="minorHAnsi" w:hAnsiTheme="minorHAnsi" w:cstheme="minorHAnsi"/>
        </w:rPr>
        <w:t xml:space="preserve"> na świeżym powietrzu na terenie szkoły, w tym w czasie przerw.</w:t>
      </w:r>
    </w:p>
    <w:p w14:paraId="70C9C06E" w14:textId="77777777" w:rsidR="00ED2300" w:rsidRPr="00D10CD4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14:paraId="06E83A72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1616CBE8" w14:textId="77777777" w:rsidR="00ED2300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odrębny, w miarę możliwości, boks w szatni.</w:t>
      </w:r>
    </w:p>
    <w:p w14:paraId="0399485F" w14:textId="77777777" w:rsidR="00ED2300" w:rsidRPr="00BA53F6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2A7A03C2" w14:textId="77777777" w:rsidR="00ED2300" w:rsidRPr="00BA53F6" w:rsidRDefault="00ED2300" w:rsidP="00193043">
      <w:pPr>
        <w:pStyle w:val="Akapitzlist"/>
        <w:numPr>
          <w:ilvl w:val="0"/>
          <w:numId w:val="12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Rodziców zobowiązuje się o przekazanie powyższych zasad wszystkim osobom, które będą przyprowadzać dziecko oraz osobom upoważnionym do odbioru dziecka ze szkoły.</w:t>
      </w:r>
    </w:p>
    <w:p w14:paraId="25EEF980" w14:textId="77777777" w:rsidR="00ED2300" w:rsidRDefault="00ED2300" w:rsidP="00ED2300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BE67D0A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3</w:t>
      </w:r>
    </w:p>
    <w:p w14:paraId="3457C4CC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2625899F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91D657E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>
        <w:rPr>
          <w:rFonts w:asciiTheme="minorHAnsi" w:hAnsiTheme="minorHAnsi" w:cstheme="minorHAnsi"/>
        </w:rPr>
        <w:t>.</w:t>
      </w:r>
    </w:p>
    <w:p w14:paraId="47CB4640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w14:paraId="5C52D6EC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710BF51F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2C79AD9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6E8C68F2" w14:textId="77777777" w:rsidR="00ED2300" w:rsidRPr="0054238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1BA2FE55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5703C471" w14:textId="77777777" w:rsidR="00ED2300" w:rsidRPr="0054238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4693FA6B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5FAACC5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>
        <w:rPr>
          <w:rFonts w:asciiTheme="minorHAnsi" w:hAnsiTheme="minorHAnsi" w:cstheme="minorHAnsi"/>
        </w:rPr>
        <w:t xml:space="preserve"> uczniom </w:t>
      </w:r>
      <w:r w:rsidRPr="00CC3C6A">
        <w:rPr>
          <w:rFonts w:asciiTheme="minorHAnsi" w:hAnsiTheme="minorHAnsi" w:cstheme="minorHAnsi"/>
        </w:rPr>
        <w:t xml:space="preserve">na konieczność regularnego mycia rąk, szczególnie po przybyciu do szkoły, przed jedzeniem, po skorzystaniu z toalety i po powrocie z zajęć na świeżym powietrzu. </w:t>
      </w:r>
    </w:p>
    <w:p w14:paraId="6CC2C97F" w14:textId="77777777" w:rsidR="00ED2300" w:rsidRPr="00CC3C6A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07B8F55E" w14:textId="77777777" w:rsidR="00ED2300" w:rsidRPr="0054238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5DA9BDBC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53E0C40A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</w:p>
    <w:p w14:paraId="70CD9F4D" w14:textId="77777777" w:rsidR="00ED2300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Przeprowadzając dezynfekcję, należy ściśle przestrzegać zaleceń producenta znajdujących się na opakowaniu środka do dezynfekcji. Ważne jest ścisłe przestrzeganie czasu niezbędnego do </w:t>
      </w:r>
      <w:r w:rsidRPr="00B07FBB">
        <w:rPr>
          <w:rFonts w:asciiTheme="minorHAnsi" w:hAnsiTheme="minorHAnsi" w:cstheme="minorHAnsi"/>
        </w:rPr>
        <w:lastRenderedPageBreak/>
        <w:t>wywietrzenia dezynfekowanych pomieszczeń i przedmiotów, tak aby uczniowie nie byli narażeni na wdychanie oparów środków służących do dezynfekcji.</w:t>
      </w:r>
    </w:p>
    <w:p w14:paraId="1B654DDA" w14:textId="77777777" w:rsidR="00ED2300" w:rsidRPr="00B07FBB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186867DC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78651738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5938B74E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6FDCFDD4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>
        <w:rPr>
          <w:rFonts w:asciiTheme="minorHAnsi" w:hAnsiTheme="minorHAnsi" w:cstheme="minorHAnsi"/>
        </w:rPr>
        <w:t>,</w:t>
      </w:r>
    </w:p>
    <w:p w14:paraId="0C02ADB2" w14:textId="77777777" w:rsidR="00ED2300" w:rsidRPr="00B07FBB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czyszczenie z użyciem detergentów lub dezynfekcję sprzętu na placu zabaw lub boisku co najmniej raz dziennie w dni, w których warunki pogodowe pozwalają na korzystanie z ww.</w:t>
      </w:r>
    </w:p>
    <w:p w14:paraId="5DCE4CEB" w14:textId="77777777" w:rsidR="00ED2300" w:rsidRPr="00664E49" w:rsidRDefault="00ED2300" w:rsidP="00193043">
      <w:pPr>
        <w:pStyle w:val="Akapitzlist"/>
        <w:numPr>
          <w:ilvl w:val="0"/>
          <w:numId w:val="13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4E69C99B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4B683146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77372ED5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napełnianie i uzupełnianie podajników i dozowników w toaletach, a także ich mycie i dezynfekowanie, </w:t>
      </w:r>
    </w:p>
    <w:p w14:paraId="1B0C8A82" w14:textId="77777777" w:rsidR="00ED2300" w:rsidRPr="00664E49" w:rsidRDefault="00ED2300" w:rsidP="00193043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851" w:hanging="357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4B2A4AB5" w14:textId="77777777" w:rsidR="00ED2300" w:rsidRDefault="00ED2300" w:rsidP="00ED2300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3080E569" w14:textId="77777777" w:rsidR="00ED2300" w:rsidRPr="00833756" w:rsidRDefault="00ED2300" w:rsidP="00ED2300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5BEDB6F3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49905EE5" w14:textId="77777777" w:rsidR="00ED2300" w:rsidRPr="00833756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>
        <w:rPr>
          <w:rFonts w:asciiTheme="minorHAnsi" w:hAnsiTheme="minorHAnsi" w:cstheme="minorHAnsi"/>
        </w:rPr>
        <w:t>elektronicznym</w:t>
      </w:r>
      <w:r w:rsidRPr="00833756">
        <w:rPr>
          <w:rFonts w:asciiTheme="minorHAnsi" w:hAnsiTheme="minorHAnsi" w:cstheme="minorHAnsi"/>
        </w:rPr>
        <w:t>.</w:t>
      </w:r>
    </w:p>
    <w:p w14:paraId="42955022" w14:textId="77777777" w:rsidR="00ED2300" w:rsidRPr="00833756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wyznaczyć strefy dostępne </w:t>
      </w:r>
      <w:r>
        <w:rPr>
          <w:rFonts w:asciiTheme="minorHAnsi" w:hAnsiTheme="minorHAnsi" w:cstheme="minorHAnsi"/>
        </w:rPr>
        <w:t xml:space="preserve">tylko </w:t>
      </w:r>
      <w:r w:rsidRPr="00833756">
        <w:rPr>
          <w:rFonts w:asciiTheme="minorHAnsi" w:hAnsiTheme="minorHAnsi" w:cstheme="minorHAnsi"/>
        </w:rPr>
        <w:t>dla pracownika biblioteki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– zapewniając</w:t>
      </w:r>
      <w:r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 xml:space="preserve"> zachowanie odpowiednich odległości między pracownikiem a użytkownikami.</w:t>
      </w:r>
    </w:p>
    <w:p w14:paraId="752FF321" w14:textId="77777777" w:rsidR="00ED2300" w:rsidRPr="00547CB4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Nauczyciele bibliotekarze określą liczbę osób mogących jednocześnie wypożyczać/oddawać książki.</w:t>
      </w:r>
    </w:p>
    <w:p w14:paraId="4B8F1D77" w14:textId="77777777" w:rsidR="00ED2300" w:rsidRPr="00547CB4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Korzystanie z kącików dla dzieci, czytelni będzie się odbywać w ograniczonym zakresie – zasady zostaną określone w regulaminie biblioteki.</w:t>
      </w:r>
    </w:p>
    <w:p w14:paraId="4C6A4E66" w14:textId="77777777" w:rsidR="00ED2300" w:rsidRPr="00FA29C7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najczęstsze wietrzenie pomieszczenia oraz dezynfekcję klamek, blatów, włączników światła i innych powierzchni lub elementów wyposażenia często używanych co najmniej raz dziennie.</w:t>
      </w:r>
    </w:p>
    <w:p w14:paraId="254E75AC" w14:textId="77777777" w:rsidR="00ED2300" w:rsidRPr="00833756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 przyjęciu książek od czytelnika należy każdorazowo zdezynfekować ręce i zdezynfekować blat, na którym leżały książki.</w:t>
      </w:r>
    </w:p>
    <w:p w14:paraId="4E05206C" w14:textId="77777777" w:rsidR="00ED2300" w:rsidRPr="00B07FBB" w:rsidRDefault="00ED2300" w:rsidP="00193043">
      <w:pPr>
        <w:pStyle w:val="Akapitzlist"/>
        <w:numPr>
          <w:ilvl w:val="0"/>
          <w:numId w:val="14"/>
        </w:numPr>
        <w:suppressAutoHyphens/>
        <w:autoSpaceDN w:val="0"/>
        <w:spacing w:after="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dni do skrzyni, pudła, torby lub na wydzielone półki, oznaczone datą zwrotu, odizolowane od innych egzemplarzy. </w:t>
      </w:r>
    </w:p>
    <w:p w14:paraId="35B9C061" w14:textId="77777777" w:rsidR="00ED2300" w:rsidRDefault="00ED2300" w:rsidP="00ED2300">
      <w:pPr>
        <w:spacing w:after="0" w:line="276" w:lineRule="auto"/>
        <w:jc w:val="both"/>
        <w:rPr>
          <w:rFonts w:cstheme="minorHAnsi"/>
          <w:b/>
        </w:rPr>
      </w:pPr>
    </w:p>
    <w:p w14:paraId="3216075B" w14:textId="77777777" w:rsidR="00ED2300" w:rsidRDefault="00ED2300" w:rsidP="00ED2300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224F7CB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2F42D008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funkcjonowania kuchni i stołówki</w:t>
      </w:r>
    </w:p>
    <w:p w14:paraId="31339FF8" w14:textId="77777777" w:rsidR="00ED2300" w:rsidRPr="00833756" w:rsidRDefault="00ED2300" w:rsidP="00193043">
      <w:pPr>
        <w:pStyle w:val="Akapitzlist"/>
        <w:numPr>
          <w:ilvl w:val="0"/>
          <w:numId w:val="1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 kuchenny musi przestrzegać zasad szczególnej ostrożności w zakresie zabezpieczenia epidemiologicznego:</w:t>
      </w:r>
    </w:p>
    <w:p w14:paraId="248CB780" w14:textId="77777777" w:rsidR="00ED2300" w:rsidRPr="00833756" w:rsidRDefault="00ED2300" w:rsidP="00193043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 kontakty z pracownikami szkoły oraz dziećmi,</w:t>
      </w:r>
    </w:p>
    <w:p w14:paraId="45686B23" w14:textId="77777777" w:rsidR="00ED2300" w:rsidRPr="00833756" w:rsidRDefault="00ED2300" w:rsidP="00193043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 odległość stanowisk pracy</w:t>
      </w:r>
      <w:r>
        <w:rPr>
          <w:rFonts w:asciiTheme="minorHAnsi" w:hAnsiTheme="minorHAnsi" w:cstheme="minorHAnsi"/>
        </w:rPr>
        <w:t xml:space="preserve"> min. 1,5 m</w:t>
      </w:r>
      <w:r w:rsidRPr="00833756">
        <w:rPr>
          <w:rFonts w:asciiTheme="minorHAnsi" w:hAnsiTheme="minorHAnsi" w:cstheme="minorHAnsi"/>
        </w:rPr>
        <w:t>,</w:t>
      </w:r>
    </w:p>
    <w:p w14:paraId="51E2FC0C" w14:textId="77777777" w:rsidR="00ED2300" w:rsidRPr="00833756" w:rsidRDefault="00ED2300" w:rsidP="00193043">
      <w:pPr>
        <w:pStyle w:val="Akapitzlist"/>
        <w:numPr>
          <w:ilvl w:val="0"/>
          <w:numId w:val="16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 środki ochrony osobistej.</w:t>
      </w:r>
    </w:p>
    <w:p w14:paraId="0BEC4C80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Szczególną uwagę należy zwracać na utrzymanie wysokiej higieny. </w:t>
      </w:r>
    </w:p>
    <w:p w14:paraId="033F92CF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Przygotowanie posiłków musi odbywać się z zachowaniem wszelkich zasad bezpieczeństwa, wymogów sanitarnych, reżimów zalecanych w okresie epidemii.</w:t>
      </w:r>
    </w:p>
    <w:p w14:paraId="38EFCD8A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bezwzględnie dbać o czystość i dezynfekcję pomieszczeń kuchennych, myć i dezynfekować stanowiska pracy, opakowania produktów, sprzęt kuchenny. </w:t>
      </w:r>
    </w:p>
    <w:p w14:paraId="62AD05C5" w14:textId="77777777" w:rsidR="00ED2300" w:rsidRPr="00233C5C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 kuchni w sposób szczególny muszą dbać o właściwą higienę rąk poprzez mycie i dezynfekcję, m.in.:</w:t>
      </w:r>
    </w:p>
    <w:p w14:paraId="22C330DB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rozpoczęciem pracy,</w:t>
      </w:r>
    </w:p>
    <w:p w14:paraId="353616AE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 kontaktem z żywnością, która jest przeznaczona do bezpośredniego spożycia,</w:t>
      </w:r>
    </w:p>
    <w:p w14:paraId="7710D1DF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obróbce lub kontakcie z żywnością surową, nieprzetworzoną,</w:t>
      </w:r>
    </w:p>
    <w:p w14:paraId="5B504ED9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zajmowaniu się odpadami, śmieciami,</w:t>
      </w:r>
    </w:p>
    <w:p w14:paraId="32EDB7F8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zakończeniu procedur czyszczenia, dezynfekcji,</w:t>
      </w:r>
    </w:p>
    <w:p w14:paraId="64B77677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skorzystaniu z toalety,</w:t>
      </w:r>
    </w:p>
    <w:p w14:paraId="6D48971C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kaszlu, kichaniu, wydmuchiwaniu nosa,</w:t>
      </w:r>
    </w:p>
    <w:p w14:paraId="14D9EBE2" w14:textId="77777777" w:rsidR="00ED2300" w:rsidRPr="00233C5C" w:rsidRDefault="00ED2300" w:rsidP="00193043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po jedzeniu, piciu.</w:t>
      </w:r>
    </w:p>
    <w:p w14:paraId="073B075C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7E96081E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5CC273D6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 posiłki należy wydawać przez okienko podawcze. Posiłki odbierają pojedynczo dzieci lub, jeśli jest taka potrzeba, nauczyciel opiekujący się grupą.</w:t>
      </w:r>
    </w:p>
    <w:p w14:paraId="2AE2CC35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po posiłkach są odnoszone pojedynczo przez dzieci/uczniów do okienka „zwrot naczyń”, skąd są na bieżąco są odbierane do mycia przez wyznaczonego pracownika kuchni.</w:t>
      </w:r>
    </w:p>
    <w:p w14:paraId="59C0E392" w14:textId="77777777" w:rsidR="00ED2300" w:rsidRPr="00833756" w:rsidRDefault="00ED2300" w:rsidP="00193043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Naczynia należy myć w zmywarce z funkcją wyparzania w temperaturze co najmniej 60 stopni z wykorzystaniem środków myjących.</w:t>
      </w:r>
    </w:p>
    <w:p w14:paraId="57E73B78" w14:textId="77777777" w:rsidR="00ED2300" w:rsidRDefault="00ED2300" w:rsidP="00ED2300">
      <w:pPr>
        <w:spacing w:after="0" w:line="276" w:lineRule="auto"/>
        <w:jc w:val="center"/>
        <w:rPr>
          <w:rFonts w:cstheme="minorHAnsi"/>
          <w:b/>
        </w:rPr>
      </w:pPr>
    </w:p>
    <w:p w14:paraId="5CE145DB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14:paraId="4941C58A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dostarczania i przyjmowania towaru</w:t>
      </w:r>
      <w:r>
        <w:rPr>
          <w:rFonts w:cstheme="minorHAnsi"/>
          <w:b/>
        </w:rPr>
        <w:t xml:space="preserve"> do kuchni</w:t>
      </w:r>
    </w:p>
    <w:p w14:paraId="7B4416F2" w14:textId="77777777" w:rsidR="00ED2300" w:rsidRPr="00833756" w:rsidRDefault="00ED2300" w:rsidP="00193043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 towarów powinni być zaopatrzeni w maseczki, rękawiczki i inne środki ochrony osobistej.</w:t>
      </w:r>
    </w:p>
    <w:p w14:paraId="7E313D9E" w14:textId="77777777" w:rsidR="00ED2300" w:rsidRPr="008D342C" w:rsidRDefault="00ED2300" w:rsidP="00193043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>
        <w:rPr>
          <w:rFonts w:asciiTheme="minorHAnsi" w:hAnsiTheme="minorHAnsi" w:cstheme="minorHAnsi"/>
        </w:rPr>
        <w:t xml:space="preserve"> –</w:t>
      </w:r>
      <w:r w:rsidRPr="008D342C">
        <w:rPr>
          <w:rFonts w:asciiTheme="minorHAnsi" w:hAnsiTheme="minorHAnsi" w:cstheme="minorHAnsi"/>
        </w:rPr>
        <w:t xml:space="preserve"> muszą być opakowane i zabezpieczone przed uszkodzeniem.</w:t>
      </w:r>
    </w:p>
    <w:p w14:paraId="4215D268" w14:textId="77777777" w:rsidR="00ED2300" w:rsidRPr="00833756" w:rsidRDefault="00ED2300" w:rsidP="00193043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Towar dostawcy wystawiają przed wejściem do szkoły od strony magazynów kuchennych.</w:t>
      </w:r>
    </w:p>
    <w:p w14:paraId="5A35AAEF" w14:textId="77777777" w:rsidR="00ED2300" w:rsidRPr="00B07FBB" w:rsidRDefault="00ED2300" w:rsidP="00193043">
      <w:pPr>
        <w:pStyle w:val="Akapitzlist"/>
        <w:numPr>
          <w:ilvl w:val="0"/>
          <w:numId w:val="6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rFonts w:cstheme="minorHAnsi"/>
          <w:b/>
          <w:i/>
        </w:rPr>
      </w:pPr>
      <w:r w:rsidRPr="00B07FBB">
        <w:rPr>
          <w:rFonts w:asciiTheme="minorHAnsi" w:hAnsiTheme="minorHAnsi" w:cstheme="minorHAnsi"/>
        </w:rPr>
        <w:t>Dostawcy nie mogą wchodzić na teren szkoły ani kontaktować się bezpośrednio z pracownikami; w razie potrzeby zalecany jest kontakt telefoniczny lub mailowy.</w:t>
      </w:r>
      <w:r w:rsidRPr="00B07FBB">
        <w:rPr>
          <w:rFonts w:cstheme="minorHAnsi"/>
          <w:b/>
          <w:i/>
        </w:rPr>
        <w:br w:type="page"/>
      </w:r>
    </w:p>
    <w:p w14:paraId="57EB73C8" w14:textId="77777777" w:rsidR="00ED2300" w:rsidRPr="00BA53F6" w:rsidRDefault="00ED2300" w:rsidP="00ED2300">
      <w:pPr>
        <w:pStyle w:val="Akapitzlist"/>
        <w:spacing w:after="0" w:line="276" w:lineRule="auto"/>
        <w:ind w:left="0"/>
        <w:jc w:val="center"/>
        <w:rPr>
          <w:rFonts w:asciiTheme="minorHAnsi" w:hAnsiTheme="minorHAnsi" w:cstheme="minorHAnsi"/>
          <w:b/>
          <w:iCs/>
        </w:rPr>
      </w:pPr>
      <w:r w:rsidRPr="00BA53F6">
        <w:rPr>
          <w:rFonts w:asciiTheme="minorHAnsi" w:hAnsiTheme="minorHAnsi" w:cstheme="minorHAnsi"/>
          <w:b/>
          <w:iCs/>
        </w:rPr>
        <w:lastRenderedPageBreak/>
        <w:t xml:space="preserve">§ </w:t>
      </w:r>
      <w:r>
        <w:rPr>
          <w:rFonts w:asciiTheme="minorHAnsi" w:hAnsiTheme="minorHAnsi" w:cstheme="minorHAnsi"/>
          <w:b/>
          <w:iCs/>
        </w:rPr>
        <w:t>7</w:t>
      </w:r>
    </w:p>
    <w:p w14:paraId="7EC59B24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choroby zakaźnej u dziecka</w:t>
      </w:r>
    </w:p>
    <w:p w14:paraId="7DDDABF6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Jeżeli rodzice dziecka zauważą niepokojące objawy u siebie lub swojego dziecka, nie mogą przychodzić do szkoły. </w:t>
      </w:r>
    </w:p>
    <w:p w14:paraId="3C1AEE2F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podejrzeniu choroby muszą niezwłocznie poinformować dyrektora, a także skontaktować się telefonicznie ze stacją sanitarno-epidemiologiczną lub oddziałem zakaźnym.</w:t>
      </w:r>
    </w:p>
    <w:p w14:paraId="7030579D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099E1A60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>
        <w:rPr>
          <w:rFonts w:asciiTheme="minorHAnsi" w:hAnsiTheme="minorHAnsi" w:cstheme="minorHAnsi"/>
        </w:rPr>
        <w:t xml:space="preserve"> (gabinet pielęgniarki)</w:t>
      </w:r>
      <w:r w:rsidRPr="00833756">
        <w:rPr>
          <w:rFonts w:asciiTheme="minorHAnsi" w:hAnsiTheme="minorHAnsi" w:cstheme="minorHAnsi"/>
        </w:rPr>
        <w:t xml:space="preserve">, tzw. Izolatorium, służące do odizolowania dziecka/ucznia, u którego zaobserwowano podczas pobytu w szkole oznaki chorobowe. </w:t>
      </w:r>
    </w:p>
    <w:p w14:paraId="11667D90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Izolatorium to jest wyposażone w środki ochrony osobistej oraz środki do dezynfekcji. </w:t>
      </w:r>
    </w:p>
    <w:p w14:paraId="23EBC8FE" w14:textId="77777777" w:rsidR="00ED2300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izolatorium dziecko przebywa pod opieką nauczyciela z zapewnieniem minimum 2</w:t>
      </w:r>
      <w:r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 muszą jak najszybciej odebrać dziecko ze szkoły.</w:t>
      </w:r>
    </w:p>
    <w:p w14:paraId="278A7D49" w14:textId="77777777" w:rsidR="00ED2300" w:rsidRPr="00F72BF5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F72BF5">
        <w:rPr>
          <w:rFonts w:eastAsia="Times New Roman" w:cstheme="minorHAnsi"/>
          <w:lang w:eastAsia="pl-PL"/>
        </w:rPr>
        <w:t xml:space="preserve">O zaistniałej sytuacji dyrektor lub inna wyznaczona osoba niezwłocznie powiadamia rodziców dziecka, SANEPiD w Bytowie (nr tel. </w:t>
      </w:r>
      <w:r w:rsidRPr="00F72BF5">
        <w:rPr>
          <w:rFonts w:eastAsia="Times New Roman" w:cstheme="minorHAnsi"/>
          <w:b/>
          <w:lang w:eastAsia="pl-PL"/>
        </w:rPr>
        <w:t>736333550, 59 822 71 71</w:t>
      </w:r>
      <w:r w:rsidRPr="00F72BF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F72BF5">
        <w:rPr>
          <w:rFonts w:eastAsia="Times New Roman" w:cstheme="minorHAnsi"/>
          <w:color w:val="231F20"/>
          <w:lang w:eastAsia="pl-PL"/>
        </w:rPr>
        <w:t>oraz organ prowadzący szkołę (</w:t>
      </w:r>
      <w:r w:rsidRPr="00F72BF5">
        <w:rPr>
          <w:rFonts w:eastAsia="Times New Roman" w:cstheme="minorHAnsi"/>
          <w:b/>
          <w:color w:val="231F20"/>
          <w:lang w:eastAsia="pl-PL"/>
        </w:rPr>
        <w:t>59 8214800, 597260888</w:t>
      </w:r>
      <w:r w:rsidRPr="00F72BF5">
        <w:rPr>
          <w:rFonts w:eastAsia="Times New Roman" w:cstheme="minorHAnsi"/>
          <w:color w:val="231F20"/>
          <w:lang w:eastAsia="pl-PL"/>
        </w:rPr>
        <w:t>).</w:t>
      </w:r>
    </w:p>
    <w:p w14:paraId="06F5182A" w14:textId="77777777" w:rsidR="00ED2300" w:rsidRPr="00833756" w:rsidRDefault="00ED2300" w:rsidP="0019304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porozumieniu z organem prowadzącym i o podjętych działaniach niezwłoczne informuje rodziców i pracowników szkoły.</w:t>
      </w:r>
    </w:p>
    <w:p w14:paraId="03ACB10B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14:paraId="1310A5CD" w14:textId="77777777" w:rsidR="00ED2300" w:rsidRPr="00833756" w:rsidRDefault="00ED2300" w:rsidP="0019304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00B562CC" w14:textId="77777777" w:rsidR="00ED2300" w:rsidRDefault="00ED2300" w:rsidP="00ED2300">
      <w:pPr>
        <w:spacing w:after="0" w:line="276" w:lineRule="auto"/>
        <w:jc w:val="center"/>
        <w:rPr>
          <w:rFonts w:cstheme="minorHAnsi"/>
          <w:b/>
        </w:rPr>
      </w:pPr>
    </w:p>
    <w:p w14:paraId="499BDDDD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7B9B3223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zakażenia u pracownika szkoły</w:t>
      </w:r>
    </w:p>
    <w:p w14:paraId="0BDF5FA1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przebywający w domu, w razie wystąpienia niepokojących objawów, nie powinien przychodzić do pracy. </w:t>
      </w:r>
    </w:p>
    <w:p w14:paraId="13646128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14:paraId="0CF001D1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 i izoluje się od wszystkich osób w izolatorium.</w:t>
      </w:r>
    </w:p>
    <w:p w14:paraId="6E8270EF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D338201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pomieszczeniu pełniącym rolę izolatorium nie mogą przebywać inne osoby.</w:t>
      </w:r>
    </w:p>
    <w:p w14:paraId="5C0F1988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z podejrzeniem zachorowania, o ile jego stan zdrowia na to pozwoli, będzie przebywać w wyznaczonym pomieszczeniu sam do czasu przybycia odpowiednich służb. </w:t>
      </w:r>
    </w:p>
    <w:p w14:paraId="4A5366F3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7CA14B5F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Należy stosować się do zaleceń inspekcji sanitarnej przy ustaleniu, czy należy wdrożyć dodatkowe procedury biorąc pod uwagę zaistniały przypadek.</w:t>
      </w:r>
    </w:p>
    <w:p w14:paraId="52D56635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Zalecane jest ustalenie listy osób przebywających w tym samym czasie w części budynku, w których przebywała osoba podejrzana o zakażenie. </w:t>
      </w:r>
    </w:p>
    <w:p w14:paraId="5FBEF244" w14:textId="77777777" w:rsidR="00ED2300" w:rsidRPr="00833756" w:rsidRDefault="00ED2300" w:rsidP="00193043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zaistniałym przypadku choroby lub podejrzeniu zarażenia należy powiadomić wszystkich pracowników oraz rodziców.</w:t>
      </w:r>
    </w:p>
    <w:p w14:paraId="3B6113F0" w14:textId="77777777" w:rsidR="00ED2300" w:rsidRDefault="00ED2300" w:rsidP="00ED2300">
      <w:pPr>
        <w:spacing w:after="0" w:line="276" w:lineRule="auto"/>
        <w:jc w:val="center"/>
        <w:rPr>
          <w:rFonts w:cstheme="minorHAnsi"/>
          <w:b/>
        </w:rPr>
      </w:pPr>
    </w:p>
    <w:p w14:paraId="1646B3FC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31737D33" w14:textId="77777777" w:rsidR="00ED2300" w:rsidRPr="00B07FBB" w:rsidRDefault="00ED2300" w:rsidP="00ED2300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podejrzenia </w:t>
      </w:r>
      <w:r w:rsidRPr="00B07FBB">
        <w:rPr>
          <w:rFonts w:cstheme="minorHAnsi"/>
          <w:b/>
        </w:rPr>
        <w:t>zakażenia</w:t>
      </w:r>
      <w:r w:rsidRPr="00B07FBB">
        <w:rPr>
          <w:b/>
          <w:bCs/>
        </w:rPr>
        <w:t xml:space="preserve"> u ucznia lub pracownika</w:t>
      </w:r>
    </w:p>
    <w:p w14:paraId="3696DF46" w14:textId="77777777" w:rsidR="00ED2300" w:rsidRDefault="00ED2300" w:rsidP="00ED2300">
      <w:pPr>
        <w:pStyle w:val="NormalnyWeb"/>
        <w:shd w:val="clear" w:color="auto" w:fill="FFFFFF"/>
        <w:spacing w:before="0" w:beforeAutospacing="0" w:after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>
        <w:rPr>
          <w:rFonts w:asciiTheme="minorHAnsi" w:hAnsiTheme="minorHAnsi" w:cstheme="minorHAnsi"/>
          <w:sz w:val="22"/>
          <w:szCs w:val="22"/>
        </w:rPr>
        <w:t>Szkoły Podstawowej w Nakli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</w:t>
      </w:r>
      <w:r>
        <w:rPr>
          <w:rFonts w:asciiTheme="minorHAnsi" w:hAnsiTheme="minorHAnsi" w:cstheme="minorHAnsi"/>
          <w:sz w:val="22"/>
          <w:szCs w:val="22"/>
        </w:rPr>
        <w:t xml:space="preserve"> powiatowym </w:t>
      </w:r>
      <w:r w:rsidRPr="00B07FBB">
        <w:rPr>
          <w:rFonts w:asciiTheme="minorHAnsi" w:hAnsiTheme="minorHAnsi" w:cstheme="minorHAnsi"/>
          <w:sz w:val="22"/>
          <w:szCs w:val="22"/>
        </w:rPr>
        <w:t xml:space="preserve">inspektorem sanitarnym może podjąć decyzję o zamknięciu instytucji na czas niezbędny do wykonania koniecznych czynności sanitarno-epidemiologicznych. </w:t>
      </w:r>
    </w:p>
    <w:p w14:paraId="550060C9" w14:textId="77777777" w:rsidR="00ED2300" w:rsidRDefault="00ED2300" w:rsidP="00ED2300">
      <w:pPr>
        <w:spacing w:after="0" w:line="276" w:lineRule="auto"/>
        <w:jc w:val="center"/>
        <w:rPr>
          <w:rFonts w:cstheme="minorHAnsi"/>
          <w:b/>
        </w:rPr>
      </w:pPr>
    </w:p>
    <w:p w14:paraId="0A8DEF7E" w14:textId="77777777" w:rsidR="00ED2300" w:rsidRPr="00833756" w:rsidRDefault="00ED2300" w:rsidP="00ED2300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>
        <w:rPr>
          <w:rFonts w:cstheme="minorHAnsi"/>
          <w:b/>
        </w:rPr>
        <w:t>10</w:t>
      </w:r>
    </w:p>
    <w:p w14:paraId="02295A8B" w14:textId="77777777" w:rsidR="00ED2300" w:rsidRPr="00833756" w:rsidRDefault="00ED2300" w:rsidP="00ED2300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Postanowienia </w:t>
      </w:r>
      <w:r w:rsidRPr="00B07FBB">
        <w:rPr>
          <w:b/>
          <w:bCs/>
        </w:rPr>
        <w:t>końcowe</w:t>
      </w:r>
    </w:p>
    <w:p w14:paraId="07832898" w14:textId="77777777" w:rsidR="00ED2300" w:rsidRPr="00833756" w:rsidRDefault="00ED2300" w:rsidP="00193043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wchodzi w życie z dniem podpisania i obowiązuje do odwołania.</w:t>
      </w:r>
    </w:p>
    <w:p w14:paraId="4DB8F522" w14:textId="77777777" w:rsidR="00ED2300" w:rsidRPr="00833756" w:rsidRDefault="00ED2300" w:rsidP="00193043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4BA106BD" w14:textId="77777777" w:rsidR="00ED2300" w:rsidRPr="00833756" w:rsidRDefault="00ED2300" w:rsidP="00193043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zostanie opublikowana na stronie szkoły, przesłana jako wiadomość w dzienniku elektronicznym do nauczycieli, rodziców i uczniów oraz udostępniona w formie papierowej w sekretariacie szkoły.</w:t>
      </w:r>
    </w:p>
    <w:p w14:paraId="7B8C52B4" w14:textId="77777777" w:rsidR="00ED2300" w:rsidRPr="00833756" w:rsidRDefault="00ED2300" w:rsidP="00193043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514DBF9F" w14:textId="77777777" w:rsidR="00ED2300" w:rsidRPr="00833756" w:rsidRDefault="00ED2300" w:rsidP="00193043">
      <w:pPr>
        <w:pStyle w:val="Akapitzlist"/>
        <w:numPr>
          <w:ilvl w:val="0"/>
          <w:numId w:val="9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p w14:paraId="0A8708E3" w14:textId="02659AA0" w:rsidR="00C90727" w:rsidRDefault="00C907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569A31C" w14:textId="089D6C60" w:rsidR="00C90727" w:rsidRDefault="00C90727" w:rsidP="00C9072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Załącznik nr 2</w:t>
      </w:r>
    </w:p>
    <w:p w14:paraId="340FA373" w14:textId="77777777" w:rsidR="00C90727" w:rsidRPr="00E238EA" w:rsidRDefault="00C90727" w:rsidP="00C90727">
      <w:pPr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REGULAMIN PRACY ZDALNEJ</w:t>
      </w:r>
    </w:p>
    <w:p w14:paraId="56FE316B" w14:textId="77777777" w:rsidR="00C90727" w:rsidRPr="00E238EA" w:rsidRDefault="00C90727" w:rsidP="00C9072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38EA">
        <w:rPr>
          <w:rFonts w:cstheme="minorHAnsi"/>
          <w:b/>
          <w:sz w:val="24"/>
          <w:szCs w:val="24"/>
        </w:rPr>
        <w:t xml:space="preserve">w </w:t>
      </w:r>
      <w:r>
        <w:rPr>
          <w:rFonts w:cstheme="minorHAnsi"/>
          <w:b/>
          <w:sz w:val="24"/>
          <w:szCs w:val="24"/>
        </w:rPr>
        <w:t xml:space="preserve">Szkole Podstawowej </w:t>
      </w:r>
      <w:r w:rsidRPr="00E238EA">
        <w:rPr>
          <w:rFonts w:cstheme="minorHAnsi"/>
          <w:b/>
          <w:sz w:val="24"/>
          <w:szCs w:val="24"/>
        </w:rPr>
        <w:t xml:space="preserve"> </w:t>
      </w:r>
    </w:p>
    <w:p w14:paraId="70BAAA03" w14:textId="77777777" w:rsidR="00C90727" w:rsidRDefault="00C90727" w:rsidP="00C9072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38EA">
        <w:rPr>
          <w:rFonts w:cstheme="minorHAnsi"/>
          <w:b/>
          <w:sz w:val="24"/>
          <w:szCs w:val="24"/>
        </w:rPr>
        <w:t xml:space="preserve">im. </w:t>
      </w:r>
      <w:r>
        <w:rPr>
          <w:rFonts w:cstheme="minorHAnsi"/>
          <w:b/>
          <w:sz w:val="24"/>
          <w:szCs w:val="24"/>
        </w:rPr>
        <w:t>Janusza Korczaka</w:t>
      </w:r>
    </w:p>
    <w:p w14:paraId="4419349E" w14:textId="77777777" w:rsidR="00C90727" w:rsidRPr="00E238EA" w:rsidRDefault="00C90727" w:rsidP="00C9072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 Nakli </w:t>
      </w:r>
    </w:p>
    <w:p w14:paraId="1604713C" w14:textId="77777777" w:rsidR="00C90727" w:rsidRPr="00E238EA" w:rsidRDefault="00C90727" w:rsidP="00C9072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/>
        <w:t>§ 1</w:t>
      </w:r>
      <w:r>
        <w:rPr>
          <w:rFonts w:cstheme="minorHAnsi"/>
          <w:b/>
          <w:bCs/>
          <w:sz w:val="24"/>
          <w:szCs w:val="24"/>
        </w:rPr>
        <w:t>.</w:t>
      </w:r>
      <w:r w:rsidRPr="00E238EA">
        <w:rPr>
          <w:rFonts w:cstheme="minorHAnsi"/>
          <w:b/>
          <w:bCs/>
          <w:sz w:val="24"/>
          <w:szCs w:val="24"/>
        </w:rPr>
        <w:t xml:space="preserve"> </w:t>
      </w:r>
    </w:p>
    <w:p w14:paraId="4378CA7C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ogólne</w:t>
      </w:r>
    </w:p>
    <w:p w14:paraId="0BFCE006" w14:textId="77777777" w:rsidR="00C90727" w:rsidRPr="00E238EA" w:rsidRDefault="00C90727" w:rsidP="00193043">
      <w:pPr>
        <w:numPr>
          <w:ilvl w:val="0"/>
          <w:numId w:val="18"/>
        </w:numPr>
        <w:tabs>
          <w:tab w:val="num" w:pos="0"/>
        </w:tabs>
        <w:spacing w:after="120" w:line="240" w:lineRule="auto"/>
        <w:ind w:hanging="357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Niniejszy Regulamin określa zasady wykonywania pracy zdalnej oraz związane z tym prawa </w:t>
      </w:r>
      <w:r>
        <w:rPr>
          <w:rFonts w:cstheme="minorHAnsi"/>
          <w:bCs/>
          <w:sz w:val="24"/>
          <w:szCs w:val="24"/>
        </w:rPr>
        <w:t>i obowiązki</w:t>
      </w:r>
      <w:r w:rsidRPr="00E238EA">
        <w:rPr>
          <w:rFonts w:cstheme="minorHAnsi"/>
          <w:b/>
          <w:sz w:val="24"/>
          <w:szCs w:val="24"/>
        </w:rPr>
        <w:t xml:space="preserve"> Szkoły Podstawowej </w:t>
      </w:r>
      <w:r>
        <w:rPr>
          <w:rFonts w:cstheme="minorHAnsi"/>
          <w:b/>
          <w:sz w:val="24"/>
          <w:szCs w:val="24"/>
        </w:rPr>
        <w:t>w Nakli</w:t>
      </w:r>
      <w:r w:rsidRPr="00E238EA">
        <w:rPr>
          <w:rFonts w:cstheme="minorHAnsi"/>
          <w:b/>
          <w:sz w:val="24"/>
          <w:szCs w:val="24"/>
        </w:rPr>
        <w:t xml:space="preserve"> </w:t>
      </w:r>
      <w:r w:rsidRPr="00E238EA">
        <w:rPr>
          <w:rFonts w:cstheme="minorHAnsi"/>
          <w:bCs/>
          <w:sz w:val="24"/>
          <w:szCs w:val="24"/>
        </w:rPr>
        <w:t>(dalej jako „Pracodawca”) i Pracowników w związku z przeciwdziałaniem i zapobieganiem rozprzestrzeniania się COVID-19.</w:t>
      </w:r>
    </w:p>
    <w:p w14:paraId="7F2B0C02" w14:textId="77777777" w:rsidR="00C90727" w:rsidRPr="00E238EA" w:rsidRDefault="00C90727" w:rsidP="00193043">
      <w:pPr>
        <w:numPr>
          <w:ilvl w:val="0"/>
          <w:numId w:val="18"/>
        </w:numPr>
        <w:tabs>
          <w:tab w:val="num" w:pos="0"/>
        </w:tabs>
        <w:spacing w:after="120" w:line="240" w:lineRule="auto"/>
        <w:ind w:hanging="357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Ilekroć w Regulaminie jest mowa o:</w:t>
      </w:r>
    </w:p>
    <w:p w14:paraId="3178B405" w14:textId="77777777" w:rsidR="00C90727" w:rsidRPr="00E238EA" w:rsidRDefault="00C90727" w:rsidP="00193043">
      <w:pPr>
        <w:numPr>
          <w:ilvl w:val="0"/>
          <w:numId w:val="2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Pracy zdalnej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pracę określoną w umowie o pracę, umowie zlecenia, umowie o współpracy oraz innej umowie cywi</w:t>
      </w:r>
      <w:r>
        <w:rPr>
          <w:rFonts w:eastAsia="Times New Roman" w:cstheme="minorHAnsi"/>
          <w:sz w:val="24"/>
          <w:szCs w:val="24"/>
          <w:lang w:eastAsia="pl-PL"/>
        </w:rPr>
        <w:t xml:space="preserve">lnoprawnej łączącej Pracownika </w:t>
      </w:r>
      <w:r w:rsidRPr="00E238EA">
        <w:rPr>
          <w:rFonts w:eastAsia="Times New Roman" w:cstheme="minorHAnsi"/>
          <w:sz w:val="24"/>
          <w:szCs w:val="24"/>
          <w:lang w:eastAsia="pl-PL"/>
        </w:rPr>
        <w:t>z Pracodawcą, wykonywaną przez czas oznaczony poza miejscem jej stałego wykonywania w związku z przeciwdziałaniem COVID-19, jeżeli wykonywanie pracy poza takim miejscem jest możliwe,</w:t>
      </w:r>
    </w:p>
    <w:p w14:paraId="7E9EF110" w14:textId="77777777" w:rsidR="00C90727" w:rsidRPr="00E238EA" w:rsidRDefault="00C90727" w:rsidP="00193043">
      <w:pPr>
        <w:numPr>
          <w:ilvl w:val="0"/>
          <w:numId w:val="2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Pracowniku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osobę zatrudnioną w oparciu o umowę o pracę oraz inną umowę cywilnoprawną, w tym umowę zlecenia, umowę o współpracy, umowę o dzieło, jeśli realizacja tej umowy wiąże się z wykonywaniem obowiązków na rzecz Pracodawcy w miejscu ich stałego wykonywania wyznaczonym przez Pracodawcę,</w:t>
      </w:r>
    </w:p>
    <w:p w14:paraId="3292FD6E" w14:textId="77777777" w:rsidR="00C90727" w:rsidRPr="00E238EA" w:rsidRDefault="00C90727" w:rsidP="00193043">
      <w:pPr>
        <w:numPr>
          <w:ilvl w:val="0"/>
          <w:numId w:val="2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b/>
          <w:bCs/>
          <w:sz w:val="24"/>
          <w:szCs w:val="24"/>
          <w:lang w:eastAsia="pl-PL"/>
        </w:rPr>
        <w:t>Ustawie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 poz. 374 z późn. zm.).</w:t>
      </w:r>
    </w:p>
    <w:p w14:paraId="4C11404C" w14:textId="77777777" w:rsidR="00C90727" w:rsidRPr="00E238EA" w:rsidRDefault="00C90727" w:rsidP="00193043">
      <w:pPr>
        <w:numPr>
          <w:ilvl w:val="0"/>
          <w:numId w:val="18"/>
        </w:numPr>
        <w:tabs>
          <w:tab w:val="num" w:pos="0"/>
        </w:tabs>
        <w:spacing w:after="120" w:line="240" w:lineRule="auto"/>
        <w:ind w:hanging="357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Praca zdalna nie stanowi telepracy, o której mowa w art. 67</w:t>
      </w:r>
      <w:r w:rsidRPr="00E238EA">
        <w:rPr>
          <w:rFonts w:cstheme="minorHAnsi"/>
          <w:bCs/>
          <w:sz w:val="24"/>
          <w:szCs w:val="24"/>
          <w:vertAlign w:val="superscript"/>
        </w:rPr>
        <w:t>5</w:t>
      </w:r>
      <w:r w:rsidRPr="00E238EA">
        <w:rPr>
          <w:rFonts w:cstheme="minorHAnsi"/>
          <w:bCs/>
          <w:sz w:val="24"/>
          <w:szCs w:val="24"/>
        </w:rPr>
        <w:t>-67</w:t>
      </w:r>
      <w:r w:rsidRPr="00E238EA">
        <w:rPr>
          <w:rFonts w:cstheme="minorHAnsi"/>
          <w:bCs/>
          <w:sz w:val="24"/>
          <w:szCs w:val="24"/>
          <w:vertAlign w:val="superscript"/>
        </w:rPr>
        <w:t>17</w:t>
      </w:r>
      <w:r w:rsidRPr="00E238EA">
        <w:rPr>
          <w:rFonts w:cstheme="minorHAnsi"/>
          <w:bCs/>
          <w:sz w:val="24"/>
          <w:szCs w:val="24"/>
        </w:rPr>
        <w:t xml:space="preserve"> Kodeksu pracy </w:t>
      </w:r>
      <w:r w:rsidRPr="00E238EA">
        <w:rPr>
          <w:rFonts w:cstheme="minorHAnsi"/>
          <w:bCs/>
          <w:sz w:val="24"/>
          <w:szCs w:val="24"/>
        </w:rPr>
        <w:br/>
        <w:t xml:space="preserve">(Dz. U. z 2020 r. poz. 1320). </w:t>
      </w:r>
    </w:p>
    <w:p w14:paraId="4CDC8D8F" w14:textId="77777777" w:rsidR="00C90727" w:rsidRPr="00E238EA" w:rsidRDefault="00C90727" w:rsidP="00C90727">
      <w:pPr>
        <w:spacing w:line="276" w:lineRule="auto"/>
        <w:ind w:left="720"/>
        <w:contextualSpacing/>
        <w:jc w:val="both"/>
        <w:rPr>
          <w:rFonts w:cstheme="minorHAnsi"/>
          <w:sz w:val="24"/>
          <w:szCs w:val="24"/>
        </w:rPr>
      </w:pPr>
    </w:p>
    <w:p w14:paraId="442F7AA5" w14:textId="77777777" w:rsidR="00C90727" w:rsidRPr="00E238EA" w:rsidRDefault="00C90727" w:rsidP="00C90727">
      <w:pPr>
        <w:spacing w:after="0" w:line="276" w:lineRule="auto"/>
        <w:ind w:left="3540" w:firstLine="708"/>
        <w:contextualSpacing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2</w:t>
      </w:r>
      <w:r>
        <w:rPr>
          <w:rFonts w:cstheme="minorHAnsi"/>
          <w:b/>
          <w:bCs/>
          <w:sz w:val="24"/>
          <w:szCs w:val="24"/>
        </w:rPr>
        <w:t>.</w:t>
      </w:r>
    </w:p>
    <w:p w14:paraId="6C80E1A8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Warunki dopuszczalności pracy zdalnej</w:t>
      </w:r>
    </w:p>
    <w:p w14:paraId="275DE271" w14:textId="77777777" w:rsidR="00C90727" w:rsidRPr="00972E45" w:rsidRDefault="00C90727" w:rsidP="00C90727">
      <w:pPr>
        <w:spacing w:after="12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972E45">
        <w:rPr>
          <w:rFonts w:cstheme="minorHAnsi"/>
          <w:bCs/>
          <w:sz w:val="24"/>
          <w:szCs w:val="24"/>
        </w:rPr>
        <w:t xml:space="preserve">Pracownik jest zobowiązany do świadczenia pracy zdalnej w związku z  przeciwdziałaniem COVID-19 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po złożeniu przez pracodawcę lub bezpośredniego przełożonego pracownika oświadczenia w formie pisemnej lub elektronicznej dot. polecenia wykonywania pracy zdalnej, którego wzór stanowi </w:t>
      </w:r>
      <w:r w:rsidRPr="00972E4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</w:t>
      </w:r>
      <w:r w:rsidRPr="00972E45">
        <w:rPr>
          <w:rFonts w:eastAsia="Times New Roman" w:cstheme="minorHAnsi"/>
          <w:b/>
          <w:sz w:val="24"/>
          <w:szCs w:val="24"/>
          <w:lang w:eastAsia="pl-PL"/>
        </w:rPr>
        <w:t>nr 1</w:t>
      </w:r>
      <w:r w:rsidRPr="00972E45">
        <w:rPr>
          <w:rFonts w:eastAsia="Times New Roman" w:cstheme="minorHAnsi"/>
          <w:sz w:val="24"/>
          <w:szCs w:val="24"/>
          <w:lang w:eastAsia="pl-PL"/>
        </w:rPr>
        <w:t xml:space="preserve"> do Regulaminu.   </w:t>
      </w:r>
    </w:p>
    <w:p w14:paraId="57C4DEFE" w14:textId="77777777" w:rsidR="00C90727" w:rsidRPr="00E238EA" w:rsidRDefault="00C90727" w:rsidP="00C90727">
      <w:pPr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br w:type="page"/>
      </w:r>
    </w:p>
    <w:p w14:paraId="36AB9D3A" w14:textId="77777777" w:rsidR="00C90727" w:rsidRPr="00E238EA" w:rsidRDefault="00C90727" w:rsidP="00C9072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lastRenderedPageBreak/>
        <w:t>§ 3</w:t>
      </w:r>
      <w:r>
        <w:rPr>
          <w:rFonts w:cstheme="minorHAnsi"/>
          <w:b/>
          <w:bCs/>
          <w:sz w:val="24"/>
          <w:szCs w:val="24"/>
        </w:rPr>
        <w:t>.</w:t>
      </w:r>
    </w:p>
    <w:p w14:paraId="70BB8393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Pracodawcy</w:t>
      </w:r>
    </w:p>
    <w:p w14:paraId="64B37F82" w14:textId="77777777" w:rsidR="00C90727" w:rsidRPr="00E238EA" w:rsidRDefault="00C90727" w:rsidP="00193043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552F87A6" w14:textId="77777777" w:rsidR="00C90727" w:rsidRPr="00E238EA" w:rsidRDefault="00C90727" w:rsidP="00193043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Pracodawca ma prawo kontrolować wykonywanie pracy zdalnej oraz żądać od pracownika informacji o jej wynikach. </w:t>
      </w:r>
    </w:p>
    <w:p w14:paraId="1B73DAF3" w14:textId="77777777" w:rsidR="00C90727" w:rsidRPr="00E238EA" w:rsidRDefault="00C90727" w:rsidP="00193043">
      <w:pPr>
        <w:numPr>
          <w:ilvl w:val="0"/>
          <w:numId w:val="19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Pracownik wykonuje pracę zdalną na sprzęcie prywatnym.  Polega ona najczęściej na pracy w „programach chmurowych”, które zabezpieczone są w odpowiedni sposób hasłami. </w:t>
      </w:r>
    </w:p>
    <w:p w14:paraId="46A3687B" w14:textId="77777777" w:rsidR="00C90727" w:rsidRPr="00E238EA" w:rsidRDefault="00C90727" w:rsidP="00C9072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4</w:t>
      </w:r>
      <w:r>
        <w:rPr>
          <w:rFonts w:cstheme="minorHAnsi"/>
          <w:b/>
          <w:bCs/>
          <w:sz w:val="24"/>
          <w:szCs w:val="24"/>
        </w:rPr>
        <w:t>.</w:t>
      </w:r>
    </w:p>
    <w:p w14:paraId="05EC061D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Prawa i obowiązki Pracownika</w:t>
      </w:r>
    </w:p>
    <w:p w14:paraId="4AB32854" w14:textId="77777777" w:rsidR="00C90727" w:rsidRPr="00E238EA" w:rsidRDefault="00C90727" w:rsidP="00193043">
      <w:pPr>
        <w:numPr>
          <w:ilvl w:val="0"/>
          <w:numId w:val="20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Pracownik wykonuje pracę zdalną w miejscu zamieszkania lub innym miejscu uzgodnionym z Pracodawcą. Pracownik jest zobowiązany do wykonywania pracy zgodnie z treścią umowy łączącej go z Pracodawcą oraz zakresem obowiązków. </w:t>
      </w:r>
    </w:p>
    <w:p w14:paraId="561EF548" w14:textId="77777777" w:rsidR="00C90727" w:rsidRPr="00E238EA" w:rsidRDefault="00C90727" w:rsidP="00193043">
      <w:pPr>
        <w:numPr>
          <w:ilvl w:val="0"/>
          <w:numId w:val="20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 Ponadto Pracownik zobowiązuje się do:</w:t>
      </w:r>
    </w:p>
    <w:p w14:paraId="7CB4B208" w14:textId="77777777" w:rsidR="00C90727" w:rsidRPr="00E238EA" w:rsidRDefault="00C90727" w:rsidP="00193043">
      <w:pPr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 xml:space="preserve">pozostawania dyspozycyjnym dla Pracodawcy w ustalonych godzinach pracy </w:t>
      </w:r>
      <w:r w:rsidRPr="00E238EA">
        <w:rPr>
          <w:rFonts w:eastAsia="Times New Roman" w:cstheme="minorHAnsi"/>
          <w:sz w:val="24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elektronicznej,</w:t>
      </w:r>
    </w:p>
    <w:p w14:paraId="3B1EC5CE" w14:textId="77777777" w:rsidR="00C90727" w:rsidRPr="00E238EA" w:rsidRDefault="00C90727" w:rsidP="00193043">
      <w:pPr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bieżącego informowania o wynikach swojej pracy oraz przedstawiania wyników swojej pracy Pracodawcy,</w:t>
      </w:r>
    </w:p>
    <w:p w14:paraId="26975511" w14:textId="77777777" w:rsidR="00C90727" w:rsidRPr="00E238EA" w:rsidRDefault="00C90727" w:rsidP="00193043">
      <w:pPr>
        <w:numPr>
          <w:ilvl w:val="0"/>
          <w:numId w:val="2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 xml:space="preserve">potwierdzania obecności w pracy w sposób określony przez Pracodawcę. </w:t>
      </w:r>
    </w:p>
    <w:p w14:paraId="16A72FDD" w14:textId="77777777" w:rsidR="00C90727" w:rsidRPr="00E238EA" w:rsidRDefault="00C90727" w:rsidP="00193043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Nauczyciele przesyłają wiadomości do Dyrektora Szkoły, jakie zadania przesłali uczniom do wykonania oraz wszelkie przeprowadzane zajęcia w formie zdalnej odnotowane są w dzienniku elektronicznym.</w:t>
      </w:r>
    </w:p>
    <w:p w14:paraId="26E3FE17" w14:textId="77777777" w:rsidR="00C90727" w:rsidRPr="00E238EA" w:rsidRDefault="00C90727" w:rsidP="00193043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38EA">
        <w:rPr>
          <w:rFonts w:eastAsia="Times New Roman" w:cstheme="minorHAnsi"/>
          <w:sz w:val="24"/>
          <w:szCs w:val="24"/>
          <w:lang w:eastAsia="pl-PL"/>
        </w:rPr>
        <w:t>Pracownicy administracji, którzy wykonują pracę zdalną na bieżąco za pośrednictwem środków masowego przekazu kontaktują się z Dyrektorem Szkoły analizując wykonaną pracę. Wykonywane zadania zlecane przez jednostki zewnętrzne</w:t>
      </w:r>
      <w:r>
        <w:rPr>
          <w:rFonts w:eastAsia="Times New Roman" w:cstheme="minorHAnsi"/>
          <w:sz w:val="24"/>
          <w:szCs w:val="24"/>
          <w:lang w:eastAsia="pl-PL"/>
        </w:rPr>
        <w:t xml:space="preserve"> (np. Urząd Gminy</w:t>
      </w:r>
      <w:r w:rsidRPr="00E238EA">
        <w:rPr>
          <w:rFonts w:eastAsia="Times New Roman" w:cstheme="minorHAnsi"/>
          <w:sz w:val="24"/>
          <w:szCs w:val="24"/>
          <w:lang w:eastAsia="pl-PL"/>
        </w:rPr>
        <w:t xml:space="preserve">) są przesyłane drogą mailową, co również potwierdza obecność pracownika w pracy. </w:t>
      </w:r>
    </w:p>
    <w:p w14:paraId="139772CD" w14:textId="77777777" w:rsidR="00C90727" w:rsidRPr="00E238EA" w:rsidRDefault="00C90727" w:rsidP="00193043">
      <w:pPr>
        <w:numPr>
          <w:ilvl w:val="0"/>
          <w:numId w:val="20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Pracownik ma prawo do wsparcia technicznego ze strony Pracodawcy. Pracownik niezwłocznie zgłasza Pracodawcy wszelkie uzasadnione potrzeby w tym zakresie.</w:t>
      </w:r>
    </w:p>
    <w:p w14:paraId="341BF006" w14:textId="77777777" w:rsidR="00C90727" w:rsidRPr="00E238EA" w:rsidRDefault="00C90727" w:rsidP="00193043">
      <w:pPr>
        <w:numPr>
          <w:ilvl w:val="0"/>
          <w:numId w:val="20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Pracownik zobowiązuje się zorganizować stanowisko do pracy zdalnej w sposób zapewniający bezpieczne i higieniczne warunki pracy.</w:t>
      </w:r>
    </w:p>
    <w:p w14:paraId="2ED3EFF2" w14:textId="77777777" w:rsidR="00C90727" w:rsidRPr="00E238EA" w:rsidRDefault="00C90727" w:rsidP="00C9072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5</w:t>
      </w:r>
    </w:p>
    <w:p w14:paraId="13A8E19F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Ochrona informacji i danych osobowych</w:t>
      </w:r>
    </w:p>
    <w:p w14:paraId="50E447E9" w14:textId="77777777" w:rsidR="00C90727" w:rsidRPr="00E238EA" w:rsidRDefault="00C90727" w:rsidP="00193043">
      <w:pPr>
        <w:numPr>
          <w:ilvl w:val="0"/>
          <w:numId w:val="2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Pracownik zobowiązuje się do zabezpieczania dostępu do sprzętu służbowego ( w tym prywatnego, jeżeli wykorzystywany jest do celów służbowych)  oraz posiadanych danych i informacji (w tym także znajdujących się na nośnikach papierowych) przed osobami postronnymi, w tym wspólnie z nim zamieszkującymi, oraz zniszczeniem. </w:t>
      </w:r>
    </w:p>
    <w:p w14:paraId="60A7837E" w14:textId="77777777" w:rsidR="00C90727" w:rsidRPr="00E238EA" w:rsidRDefault="00C90727" w:rsidP="00193043">
      <w:pPr>
        <w:numPr>
          <w:ilvl w:val="0"/>
          <w:numId w:val="2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lastRenderedPageBreak/>
        <w:t xml:space="preserve">Wykonywanie pracy w formie zdalnej nie zwalnia pracownika z obowiązku przestrzegania postanowień Polityki ochrony danych osobowych przyjętej u Pracodawcy wraz z dokumentami powiązanymi. </w:t>
      </w:r>
    </w:p>
    <w:p w14:paraId="156C6E6A" w14:textId="77777777" w:rsidR="00C90727" w:rsidRPr="00E238EA" w:rsidRDefault="00C90727" w:rsidP="00193043">
      <w:pPr>
        <w:numPr>
          <w:ilvl w:val="0"/>
          <w:numId w:val="21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Nauczyciele, którzy pracują zdalnie mieli przeprowadzone szkolenie. Do pracowników niepedagogicznych oraz pedagogicznych została przesłana informacja jak wykonywać pracę zdalną (wiadomość drogą mailową). </w:t>
      </w:r>
    </w:p>
    <w:p w14:paraId="7BD492B9" w14:textId="77777777" w:rsidR="00C90727" w:rsidRPr="00E238EA" w:rsidRDefault="00C90727" w:rsidP="00C90727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§ 6</w:t>
      </w:r>
    </w:p>
    <w:p w14:paraId="250DC895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Postanowienia końcowe</w:t>
      </w:r>
    </w:p>
    <w:p w14:paraId="1CD4BBE5" w14:textId="77777777" w:rsidR="00C90727" w:rsidRPr="00E238EA" w:rsidRDefault="00C90727" w:rsidP="0019304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283909C6" w14:textId="77777777" w:rsidR="00C90727" w:rsidRPr="00E238EA" w:rsidRDefault="00C90727" w:rsidP="0019304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 xml:space="preserve">Przed przystąpieniem do wykonywania pracy zdalnej Pracownik zapoznaje z treścią niniejszego Regulaminu, co potwierdza pisemnym lub elektronicznym oświadczeniem i zobowiązaniem do jego przestrzegania. Wzór oświadczenia stanowi </w:t>
      </w:r>
      <w:r w:rsidRPr="00E238EA">
        <w:rPr>
          <w:rFonts w:cstheme="minorHAnsi"/>
          <w:b/>
          <w:bCs/>
          <w:sz w:val="24"/>
          <w:szCs w:val="24"/>
        </w:rPr>
        <w:t>Załącznik nr 2</w:t>
      </w:r>
      <w:r w:rsidRPr="00E238EA">
        <w:rPr>
          <w:rFonts w:cstheme="minorHAnsi"/>
          <w:bCs/>
          <w:sz w:val="24"/>
          <w:szCs w:val="24"/>
        </w:rPr>
        <w:t xml:space="preserve"> do Regulaminu.</w:t>
      </w:r>
    </w:p>
    <w:p w14:paraId="2F38B2A5" w14:textId="77777777" w:rsidR="00C90727" w:rsidRPr="00E238EA" w:rsidRDefault="00C90727" w:rsidP="00193043">
      <w:pPr>
        <w:numPr>
          <w:ilvl w:val="0"/>
          <w:numId w:val="22"/>
        </w:numPr>
        <w:spacing w:after="120" w:line="240" w:lineRule="auto"/>
        <w:jc w:val="both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bCs/>
          <w:sz w:val="24"/>
          <w:szCs w:val="24"/>
        </w:rPr>
        <w:t>W sprawach nieuregulowanych niniejszym Regulaminem zastosowanie znajdą wewnętrzne procedury obowiązujące u Pracodawcy oraz przepisy prawa powszechnie obowiązującego.</w:t>
      </w:r>
    </w:p>
    <w:p w14:paraId="2D2A22E2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48901C2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7153828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41837B6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101E3183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15E33BF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5F41954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07C7791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0203DD88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69565470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2FF24912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CEA1618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B5E9FC3" w14:textId="77777777" w:rsidR="00C90727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823DE39" w14:textId="77777777" w:rsidR="00C90727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5310F724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CE5F007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2C360F1E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0EEABD2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4F425A6D" w14:textId="77777777" w:rsidR="00C90727" w:rsidRPr="00E238EA" w:rsidRDefault="00C90727" w:rsidP="00C90727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3F93D7D9" w14:textId="77777777" w:rsidR="00C90727" w:rsidRPr="00E238EA" w:rsidRDefault="00C90727" w:rsidP="00C90727">
      <w:pPr>
        <w:spacing w:after="120" w:line="240" w:lineRule="auto"/>
        <w:ind w:left="720"/>
        <w:jc w:val="right"/>
        <w:rPr>
          <w:rFonts w:cstheme="minorHAnsi"/>
          <w:bCs/>
          <w:sz w:val="24"/>
          <w:szCs w:val="24"/>
        </w:rPr>
      </w:pPr>
      <w:r w:rsidRPr="00E238EA">
        <w:rPr>
          <w:rFonts w:cstheme="minorHAnsi"/>
          <w:sz w:val="24"/>
          <w:szCs w:val="24"/>
        </w:rPr>
        <w:t>Załącznik nr 1</w:t>
      </w:r>
    </w:p>
    <w:p w14:paraId="25CC67EA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DBB4BCF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55808D6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D57BBE8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E238EA">
        <w:rPr>
          <w:rFonts w:eastAsiaTheme="majorEastAsia" w:cstheme="minorHAnsi"/>
          <w:b/>
          <w:bCs/>
          <w:sz w:val="24"/>
          <w:szCs w:val="24"/>
        </w:rPr>
        <w:t>Polecenie wykonania pracy zdalnej</w:t>
      </w:r>
    </w:p>
    <w:p w14:paraId="49D075AB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</w:p>
    <w:p w14:paraId="5D3EF869" w14:textId="77777777" w:rsidR="00C90727" w:rsidRPr="00E238EA" w:rsidRDefault="00C90727" w:rsidP="00C90727">
      <w:pP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Dla Pana/Pani ……………………………………………………………………………..………..</w:t>
      </w:r>
    </w:p>
    <w:p w14:paraId="53CCC56F" w14:textId="77777777" w:rsidR="00C90727" w:rsidRPr="00E238EA" w:rsidRDefault="00C90727" w:rsidP="00C90727">
      <w:pPr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71BF25BD" w14:textId="77777777" w:rsidR="00C90727" w:rsidRPr="00E238EA" w:rsidRDefault="00C90727" w:rsidP="00C90727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 xml:space="preserve">Z uwagi na panującą w kraju sytuację wywołaną zagrożeniem chorobą COVID-19 w dniach od ……………………..…..…. do …………..……………… /bezterminowo* zlecam Pani/Panu. wykonywanie pracy zdalnej w miejscu zamieszkania.  </w:t>
      </w:r>
    </w:p>
    <w:p w14:paraId="4D17AB83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1B9124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9BCFAB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07AB8CC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bookmarkStart w:id="1" w:name="_Hlk48740299"/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5F10569B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/podpis i pieczątka dyrektora szkoły/</w:t>
      </w:r>
    </w:p>
    <w:bookmarkEnd w:id="1"/>
    <w:p w14:paraId="10D752C0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F8E4C71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11769D7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A4407F6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…………………………………………………</w:t>
      </w:r>
    </w:p>
    <w:p w14:paraId="1EF264AD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/podpis pracownika, data/</w:t>
      </w:r>
    </w:p>
    <w:p w14:paraId="540D0D0D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3BA7B26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41328F5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E173C23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6ACB60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80918B7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005DB42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BB91DFB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7C0306E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30EB22A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5D5FD08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D58D47A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63DC2B7A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07CDB63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0F9264E" w14:textId="77777777" w:rsidR="00C90727" w:rsidRPr="00E238EA" w:rsidRDefault="00C90727" w:rsidP="00C90727">
      <w:pPr>
        <w:pBdr>
          <w:bottom w:val="single" w:sz="12" w:space="1" w:color="auto"/>
        </w:pBd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*</w:t>
      </w:r>
      <w:r w:rsidRPr="00E238EA">
        <w:rPr>
          <w:rFonts w:cstheme="minorHAnsi"/>
          <w:i/>
          <w:iCs/>
          <w:sz w:val="24"/>
          <w:szCs w:val="24"/>
        </w:rPr>
        <w:t>niepotrzebne skreślić</w:t>
      </w:r>
    </w:p>
    <w:p w14:paraId="113F40CD" w14:textId="77777777" w:rsidR="00C90727" w:rsidRPr="00E238EA" w:rsidRDefault="00C90727" w:rsidP="00C90727">
      <w:pPr>
        <w:spacing w:after="0" w:line="276" w:lineRule="auto"/>
        <w:rPr>
          <w:rFonts w:cstheme="minorHAnsi"/>
          <w:sz w:val="24"/>
          <w:szCs w:val="24"/>
        </w:rPr>
      </w:pPr>
    </w:p>
    <w:p w14:paraId="42A5B05F" w14:textId="77777777" w:rsidR="00C90727" w:rsidRPr="00E238EA" w:rsidRDefault="00C90727" w:rsidP="00C90727">
      <w:pPr>
        <w:rPr>
          <w:rFonts w:cstheme="minorHAnsi"/>
          <w:sz w:val="24"/>
          <w:szCs w:val="24"/>
        </w:rPr>
      </w:pPr>
    </w:p>
    <w:p w14:paraId="696BF351" w14:textId="77777777" w:rsidR="00C90727" w:rsidRPr="00E238EA" w:rsidRDefault="00C90727" w:rsidP="00C90727">
      <w:pPr>
        <w:jc w:val="right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Załącznik nr 2</w:t>
      </w:r>
    </w:p>
    <w:p w14:paraId="6D625D37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E238EA">
        <w:rPr>
          <w:rFonts w:cstheme="minorHAnsi"/>
          <w:b/>
          <w:bCs/>
          <w:sz w:val="24"/>
          <w:szCs w:val="24"/>
        </w:rPr>
        <w:t>(uzupełnia każdy Pracownik, mający wykonywać pracę w formie zdalnej)</w:t>
      </w:r>
    </w:p>
    <w:p w14:paraId="719EEB4F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8B617ED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CC0E464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0F06D5EE" w14:textId="77777777" w:rsidR="00C90727" w:rsidRPr="00E238EA" w:rsidRDefault="00C90727" w:rsidP="00C90727">
      <w:pPr>
        <w:keepNext/>
        <w:keepLines/>
        <w:spacing w:after="120"/>
        <w:jc w:val="center"/>
        <w:outlineLvl w:val="2"/>
        <w:rPr>
          <w:rFonts w:eastAsiaTheme="majorEastAsia" w:cstheme="minorHAnsi"/>
          <w:sz w:val="24"/>
          <w:szCs w:val="24"/>
        </w:rPr>
      </w:pPr>
      <w:r w:rsidRPr="00E238EA">
        <w:rPr>
          <w:rFonts w:eastAsiaTheme="majorEastAsia" w:cstheme="minorHAnsi"/>
          <w:sz w:val="24"/>
          <w:szCs w:val="24"/>
        </w:rPr>
        <w:t>Oświadczenie Pracownika</w:t>
      </w:r>
    </w:p>
    <w:p w14:paraId="1449B9D8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B6B57A7" w14:textId="77777777" w:rsidR="00C90727" w:rsidRPr="00E238EA" w:rsidRDefault="00C90727" w:rsidP="00C9072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00E86C0" w14:textId="77777777" w:rsidR="00C90727" w:rsidRPr="00E238EA" w:rsidRDefault="00C90727" w:rsidP="00C9072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 xml:space="preserve">Oświadczam, że zapoznałam/em się z treścią Regulaminu pracy zdalnej w Szkole Podstawowej </w:t>
      </w:r>
      <w:r>
        <w:rPr>
          <w:rFonts w:cstheme="minorHAnsi"/>
          <w:sz w:val="24"/>
          <w:szCs w:val="24"/>
        </w:rPr>
        <w:t>w Nakli</w:t>
      </w:r>
      <w:r w:rsidRPr="00E238EA">
        <w:rPr>
          <w:rFonts w:cstheme="minorHAnsi"/>
          <w:b/>
          <w:bCs/>
          <w:sz w:val="24"/>
          <w:szCs w:val="24"/>
        </w:rPr>
        <w:t xml:space="preserve"> </w:t>
      </w:r>
      <w:r w:rsidRPr="00E238EA">
        <w:rPr>
          <w:rFonts w:cstheme="minorHAnsi"/>
          <w:sz w:val="24"/>
          <w:szCs w:val="24"/>
        </w:rPr>
        <w:t xml:space="preserve">i zobowiązuje się do jego przestrzegania. </w:t>
      </w:r>
    </w:p>
    <w:p w14:paraId="18542894" w14:textId="77777777" w:rsidR="00C90727" w:rsidRPr="00E238EA" w:rsidRDefault="00C90727" w:rsidP="00C9072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A56B69" w14:textId="77777777" w:rsidR="00C90727" w:rsidRPr="00E238EA" w:rsidRDefault="00C90727" w:rsidP="00C9072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Jednocześnie oznajmiam, że znane są mi zasady ochrony danych osobowych oraz zasady bezpieczeństwa określone w szczególności w prawie wewnątrzszkolnym.</w:t>
      </w:r>
    </w:p>
    <w:p w14:paraId="38169D72" w14:textId="77777777" w:rsidR="00C90727" w:rsidRPr="00E238EA" w:rsidRDefault="00C90727" w:rsidP="00C9072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6A2F375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462AF90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F5FBE9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CDCFE5" w14:textId="77777777" w:rsidR="00C90727" w:rsidRPr="00E238EA" w:rsidRDefault="00C90727" w:rsidP="00C90727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5AD4B27" w14:textId="77777777" w:rsidR="00C90727" w:rsidRPr="00E238EA" w:rsidRDefault="00C90727" w:rsidP="00C90727">
      <w:pPr>
        <w:spacing w:after="0" w:line="276" w:lineRule="auto"/>
        <w:ind w:left="5529"/>
        <w:jc w:val="right"/>
        <w:rPr>
          <w:rFonts w:cstheme="minorHAnsi"/>
          <w:sz w:val="24"/>
          <w:szCs w:val="24"/>
        </w:rPr>
      </w:pPr>
      <w:bookmarkStart w:id="2" w:name="_Hlk35342687"/>
      <w:r w:rsidRPr="00E238EA">
        <w:rPr>
          <w:rFonts w:cstheme="minorHAnsi"/>
          <w:sz w:val="24"/>
          <w:szCs w:val="24"/>
        </w:rPr>
        <w:t>………………………….………………</w:t>
      </w:r>
    </w:p>
    <w:p w14:paraId="6428CB2B" w14:textId="77777777" w:rsidR="00C90727" w:rsidRPr="00E238EA" w:rsidRDefault="00C90727" w:rsidP="00C90727">
      <w:pPr>
        <w:spacing w:after="0" w:line="276" w:lineRule="auto"/>
        <w:ind w:left="5529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/imię i nazwisko Pracownika/</w:t>
      </w:r>
    </w:p>
    <w:p w14:paraId="0C070CB6" w14:textId="77777777" w:rsidR="00C90727" w:rsidRPr="00E238EA" w:rsidRDefault="00C90727" w:rsidP="00C90727">
      <w:pPr>
        <w:spacing w:after="0" w:line="276" w:lineRule="auto"/>
        <w:ind w:left="5664" w:hanging="135"/>
        <w:jc w:val="center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/dział, stanowisko/</w:t>
      </w:r>
    </w:p>
    <w:p w14:paraId="057F5EAA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25F4A3F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CB005FE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7E2901C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39BF3A72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7831EAB2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E05B337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BB904E5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73FD9CB4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6371AB96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1AD07F9F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BBCC057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32BB1AF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5E4C4583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F13A29C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5F3B292" w14:textId="10864B74" w:rsidR="00A330D5" w:rsidRDefault="00A330D5" w:rsidP="00A330D5">
      <w:pPr>
        <w:jc w:val="right"/>
        <w:rPr>
          <w:b/>
          <w:bCs/>
        </w:rPr>
      </w:pPr>
      <w:r>
        <w:rPr>
          <w:b/>
          <w:bCs/>
        </w:rPr>
        <w:lastRenderedPageBreak/>
        <w:t>Załącznik nr 3</w:t>
      </w:r>
    </w:p>
    <w:p w14:paraId="0502FB0A" w14:textId="77777777" w:rsidR="00A330D5" w:rsidRPr="005B6958" w:rsidRDefault="00A330D5" w:rsidP="00A330D5">
      <w:pPr>
        <w:jc w:val="center"/>
        <w:rPr>
          <w:b/>
          <w:bCs/>
        </w:rPr>
      </w:pPr>
      <w:r w:rsidRPr="005B6958">
        <w:rPr>
          <w:b/>
          <w:bCs/>
        </w:rPr>
        <w:t xml:space="preserve">Zasady organizacji zadań </w:t>
      </w:r>
      <w:r>
        <w:rPr>
          <w:b/>
          <w:bCs/>
        </w:rPr>
        <w:t xml:space="preserve">Szkoły Podstawowej w Nakli </w:t>
      </w:r>
      <w:r w:rsidRPr="005B6958">
        <w:rPr>
          <w:b/>
          <w:bCs/>
        </w:rPr>
        <w:t>związane z możliwością czasowego ograniczenia funkcjonowania szkoły w związku z COVID-19, w tym zasady organizacji zajęć z wykorzystaniem technik i metod kształcenia na odległość</w:t>
      </w:r>
    </w:p>
    <w:p w14:paraId="5E65663A" w14:textId="77777777" w:rsidR="00A330D5" w:rsidRPr="005B6958" w:rsidRDefault="00A330D5" w:rsidP="00A330D5">
      <w:pPr>
        <w:jc w:val="center"/>
        <w:rPr>
          <w:b/>
          <w:bCs/>
        </w:rPr>
      </w:pPr>
    </w:p>
    <w:p w14:paraId="730FB6BA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 xml:space="preserve">Na początku roku szkolnego, nie później niż do 15 września, przeprowadzane jest badanie dotyczące dostępu uczniów i nauczycieli do infrastruktury informatycznej, oprogramowania </w:t>
      </w:r>
      <w:r w:rsidRPr="005B6958">
        <w:br/>
        <w:t>i internetu.</w:t>
      </w:r>
    </w:p>
    <w:p w14:paraId="3CE200D8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 xml:space="preserve">Technologie informacyjno – komunikacyjne wykorzystywane przez nauczycieli do realizacji zajęć w trybie pracy zdalnej to w szczególności: klasy 0-3 </w:t>
      </w:r>
      <w:r>
        <w:t>oraz</w:t>
      </w:r>
      <w:r w:rsidRPr="005B6958">
        <w:t xml:space="preserve"> kla</w:t>
      </w:r>
      <w:r>
        <w:t>sy 4-8 pakiet Microsoft Office</w:t>
      </w:r>
      <w:r w:rsidRPr="005B6958">
        <w:t xml:space="preserve">, dziennik elektroniczny w </w:t>
      </w:r>
      <w:r>
        <w:t>SP Nakla</w:t>
      </w:r>
      <w:r w:rsidRPr="005B6958">
        <w:t>.</w:t>
      </w:r>
    </w:p>
    <w:p w14:paraId="4547414D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 xml:space="preserve">Zasady bezpiecznego uczestnictwa uczniów w zajęciach w odniesieniu do ustalonych technologii informacyjno-komunikacyjnych są następujące: </w:t>
      </w:r>
    </w:p>
    <w:p w14:paraId="59A0F0DA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uczniowie otrzymują indywidualne loginy i hasła dostępu do wykorzystywanych platform,</w:t>
      </w:r>
    </w:p>
    <w:p w14:paraId="0E44B8C9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nie należy udostępniać danych dostępowych innym osobom,</w:t>
      </w:r>
    </w:p>
    <w:p w14:paraId="7D71A579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należy logować się przy użyciu prawdziwego imienia i nazwiska,</w:t>
      </w:r>
    </w:p>
    <w:p w14:paraId="0BE6047A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nie należy utrwalać wizerunku osób uczestniczących w zajęciach,</w:t>
      </w:r>
    </w:p>
    <w:p w14:paraId="124676FE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należy korzystać z materiałów pochodzących z bezpiecznych źródeł,</w:t>
      </w:r>
    </w:p>
    <w:p w14:paraId="344FAA5E" w14:textId="77777777" w:rsidR="00A330D5" w:rsidRPr="005B6958" w:rsidRDefault="00A330D5" w:rsidP="00193043">
      <w:pPr>
        <w:pStyle w:val="Akapitzlist"/>
        <w:numPr>
          <w:ilvl w:val="0"/>
          <w:numId w:val="29"/>
        </w:numPr>
        <w:ind w:left="1134" w:hanging="425"/>
      </w:pPr>
      <w:r w:rsidRPr="005B6958">
        <w:t>…</w:t>
      </w:r>
    </w:p>
    <w:p w14:paraId="6F47A58C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 xml:space="preserve">Zasady bezpiecznego uczestnictwa nauczycieli w zajęciach w odniesieniu do ustalonych technologii informacyjno-komunikacyjnych są następujące: </w:t>
      </w:r>
    </w:p>
    <w:p w14:paraId="2AA6DE0D" w14:textId="77777777" w:rsidR="00A330D5" w:rsidRPr="005B6958" w:rsidRDefault="00A330D5" w:rsidP="00193043">
      <w:pPr>
        <w:pStyle w:val="Akapitzlist"/>
        <w:numPr>
          <w:ilvl w:val="0"/>
          <w:numId w:val="28"/>
        </w:numPr>
        <w:tabs>
          <w:tab w:val="left" w:pos="1701"/>
        </w:tabs>
        <w:ind w:left="1134" w:hanging="425"/>
      </w:pPr>
      <w:r w:rsidRPr="005B6958">
        <w:t xml:space="preserve">nauczyciele otrzymują indywidualne loginy i hasła dostępu do wykorzystywanych  </w:t>
      </w:r>
      <w:r w:rsidRPr="005B6958">
        <w:br/>
        <w:t>platform,</w:t>
      </w:r>
    </w:p>
    <w:p w14:paraId="5EA16BAB" w14:textId="77777777" w:rsidR="00A330D5" w:rsidRPr="005B6958" w:rsidRDefault="00A330D5" w:rsidP="00193043">
      <w:pPr>
        <w:pStyle w:val="Akapitzlist"/>
        <w:numPr>
          <w:ilvl w:val="0"/>
          <w:numId w:val="28"/>
        </w:numPr>
        <w:tabs>
          <w:tab w:val="left" w:pos="1701"/>
        </w:tabs>
        <w:ind w:left="1134" w:hanging="425"/>
      </w:pPr>
      <w:r w:rsidRPr="005B6958">
        <w:t>nie należy udostępniać danych dostępowych innym osobom,</w:t>
      </w:r>
    </w:p>
    <w:p w14:paraId="71AC5BE1" w14:textId="77777777" w:rsidR="00A330D5" w:rsidRPr="005B6958" w:rsidRDefault="00A330D5" w:rsidP="00193043">
      <w:pPr>
        <w:pStyle w:val="Akapitzlist"/>
        <w:numPr>
          <w:ilvl w:val="0"/>
          <w:numId w:val="28"/>
        </w:numPr>
        <w:tabs>
          <w:tab w:val="left" w:pos="1701"/>
        </w:tabs>
        <w:ind w:left="1134" w:hanging="425"/>
      </w:pPr>
      <w:r w:rsidRPr="005B6958">
        <w:t>należy korzystać z materiałów pochodzących z bezpiecznych źródeł,</w:t>
      </w:r>
    </w:p>
    <w:p w14:paraId="7C4DC1FE" w14:textId="77777777" w:rsidR="00A330D5" w:rsidRPr="005B6958" w:rsidRDefault="00A330D5" w:rsidP="00193043">
      <w:pPr>
        <w:pStyle w:val="Akapitzlist"/>
        <w:numPr>
          <w:ilvl w:val="0"/>
          <w:numId w:val="28"/>
        </w:numPr>
        <w:tabs>
          <w:tab w:val="left" w:pos="1701"/>
        </w:tabs>
        <w:ind w:left="1134" w:hanging="425"/>
      </w:pPr>
      <w:r w:rsidRPr="005B6958">
        <w:t xml:space="preserve">pozostałe zasady obowiązujące nauczycieli i innych pracowników zawarte są w </w:t>
      </w:r>
      <w:r w:rsidRPr="005B6958">
        <w:br/>
        <w:t xml:space="preserve">prawie wewnątrzszkolnym,  </w:t>
      </w:r>
    </w:p>
    <w:p w14:paraId="4E1825D5" w14:textId="77777777" w:rsidR="00A330D5" w:rsidRPr="005B6958" w:rsidRDefault="00A330D5" w:rsidP="00193043">
      <w:pPr>
        <w:pStyle w:val="Akapitzlist"/>
        <w:numPr>
          <w:ilvl w:val="0"/>
          <w:numId w:val="28"/>
        </w:numPr>
        <w:ind w:left="1134" w:hanging="425"/>
      </w:pPr>
      <w:r w:rsidRPr="005B6958">
        <w:t>…</w:t>
      </w:r>
    </w:p>
    <w:p w14:paraId="0F704043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>Uczniowie mogą korzystać m. in. z podręczników, zeszytów ćwiczeń, książek, e-podręczników, audycji, filmów i programów edukacyjnych oraz innych materiałów poleconych i sprawdzonych przez nauczyciela.</w:t>
      </w:r>
    </w:p>
    <w:p w14:paraId="605E02AF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>Nauczyciele na bieżąco mogą zgłaszać potrzebę modyfikacji programów wychowania przedszkolnego i programów nauczania, nie naruszając podstawy programowej.</w:t>
      </w:r>
    </w:p>
    <w:p w14:paraId="1199E432" w14:textId="77777777" w:rsidR="00A330D5" w:rsidRPr="005B6958" w:rsidRDefault="00A330D5" w:rsidP="00193043">
      <w:pPr>
        <w:pStyle w:val="Akapitzlist"/>
        <w:numPr>
          <w:ilvl w:val="0"/>
          <w:numId w:val="26"/>
        </w:numPr>
      </w:pPr>
      <w:r w:rsidRPr="005B6958">
        <w:t>Nauczyciele i rodzice mogą na bieżąco zgłaszać potrzebę modyfikacji programu wychowawczo-profilaktycznego.</w:t>
      </w:r>
    </w:p>
    <w:p w14:paraId="57D405DD" w14:textId="77777777" w:rsidR="00A330D5" w:rsidRPr="005B6958" w:rsidRDefault="00A330D5" w:rsidP="00193043">
      <w:pPr>
        <w:pStyle w:val="Akapitzlist"/>
        <w:numPr>
          <w:ilvl w:val="0"/>
          <w:numId w:val="26"/>
        </w:numPr>
      </w:pPr>
      <w:r w:rsidRPr="005B6958">
        <w:t>Nauczyciele zobowiązani są do planowania tygodniowego zakresu treści nauczania ze szczególnym uwzględnieniem:</w:t>
      </w:r>
    </w:p>
    <w:p w14:paraId="7BF1D5DC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równomiernego obciążenia uczniów w poszczególnych dniach tygodnia,</w:t>
      </w:r>
    </w:p>
    <w:p w14:paraId="07A64C51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zróżnicowania zajęć w każdym dniu,</w:t>
      </w:r>
    </w:p>
    <w:p w14:paraId="11CA686A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możliwości psychofizycznych uczniów podejmowania intensywnego wysiłku umysłowego w ciągu dnia,</w:t>
      </w:r>
    </w:p>
    <w:p w14:paraId="1D146BB3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łączenia przemiennie kształcenia z użyciem monitorów ekranowych i bez ich użycia,</w:t>
      </w:r>
    </w:p>
    <w:p w14:paraId="3374668E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ograniczeń wynikających ze specyfiki zajęć,</w:t>
      </w:r>
    </w:p>
    <w:p w14:paraId="138F15BA" w14:textId="77777777" w:rsidR="00A330D5" w:rsidRPr="005B6958" w:rsidRDefault="00A330D5" w:rsidP="00193043">
      <w:pPr>
        <w:pStyle w:val="Akapitzlist"/>
        <w:numPr>
          <w:ilvl w:val="0"/>
          <w:numId w:val="27"/>
        </w:numPr>
      </w:pPr>
      <w:r w:rsidRPr="005B6958">
        <w:t>konieczności zapewnienia bezpieczeństwa wynikającego ze specyfiki realizowanych zajęć</w:t>
      </w:r>
    </w:p>
    <w:p w14:paraId="734146A0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lastRenderedPageBreak/>
        <w:t>Nauczyciel potwierdza uczestnictwo uczniów w zajęciach odnotowując obecność/nieobecność w dzienniku elektronicznym. Sposób i termin usprawiedliwiania nieobecności uczniów określa Statut szkoły.</w:t>
      </w:r>
    </w:p>
    <w:p w14:paraId="2A3F61F6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>W przypadku zawieszenia zajęć stacjonarnych nauczyciele będą zobowiązani do prowadzenia konsultacji w wymiarze co najmniej 30 minut tygodniowo. W sytuacji zawieszenia zajęć w poszczególnych oddziałach decyzje o terminach konsultacji będą podejmowane na bieżąco. Informacja o formie i terminach konsultacji będzie przekazywana rodzicom za pomocą dziennika elektronicznego.</w:t>
      </w:r>
    </w:p>
    <w:p w14:paraId="5C9DDB54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 xml:space="preserve">W trakcie pracy zdalnej monitorowanie postępów uczniów oraz sposób weryfikacji wiedzy </w:t>
      </w:r>
      <w:r w:rsidRPr="005B6958">
        <w:br/>
        <w:t>i umiejętności uczniów, w tym również informowanie uczniów lub rodziców o postępach ucznia w nauce, a także uzyskanych przez niego ocenach odbywa się z zachowaniem następujących zasad:</w:t>
      </w:r>
    </w:p>
    <w:p w14:paraId="2EF411DD" w14:textId="77777777" w:rsidR="00A330D5" w:rsidRPr="005B6958" w:rsidRDefault="00A330D5" w:rsidP="00193043">
      <w:pPr>
        <w:pStyle w:val="Akapitzlist"/>
        <w:numPr>
          <w:ilvl w:val="0"/>
          <w:numId w:val="30"/>
        </w:numPr>
        <w:ind w:left="993" w:hanging="284"/>
        <w:jc w:val="both"/>
      </w:pPr>
      <w:r>
        <w:t>p</w:t>
      </w:r>
      <w:r w:rsidRPr="005B6958">
        <w:t>rzestrzeganie postanowień Statutu w zakresie oceniania,</w:t>
      </w:r>
    </w:p>
    <w:p w14:paraId="645E17C9" w14:textId="77777777" w:rsidR="00A330D5" w:rsidRPr="005B6958" w:rsidRDefault="00A330D5" w:rsidP="00193043">
      <w:pPr>
        <w:pStyle w:val="Akapitzlist"/>
        <w:numPr>
          <w:ilvl w:val="0"/>
          <w:numId w:val="30"/>
        </w:numPr>
        <w:ind w:left="993" w:hanging="284"/>
        <w:jc w:val="both"/>
      </w:pPr>
      <w:r>
        <w:t>f</w:t>
      </w:r>
      <w:r w:rsidRPr="005B6958">
        <w:t>ormy monitorowania postępów uczniów i weryfikacji ich wiedzy i umiejętności dostosowuje się do specyfiki przedmiotu oraz możliwości organizacyjno-technicznych uczniów i nauczycieli,</w:t>
      </w:r>
    </w:p>
    <w:p w14:paraId="08C36552" w14:textId="77777777" w:rsidR="00A330D5" w:rsidRPr="005B6958" w:rsidRDefault="00A330D5" w:rsidP="00193043">
      <w:pPr>
        <w:pStyle w:val="Akapitzlist"/>
        <w:numPr>
          <w:ilvl w:val="0"/>
          <w:numId w:val="30"/>
        </w:numPr>
        <w:ind w:left="993" w:hanging="284"/>
        <w:jc w:val="both"/>
      </w:pPr>
      <w:r w:rsidRPr="005B6958">
        <w:t>o zmianach w sposobie oceny osiągnięć edukacyjnych uczniów nauczyciele informują uczniów i ich rodziców za pomocą dziennika elektronicznego.</w:t>
      </w:r>
    </w:p>
    <w:p w14:paraId="4B12B276" w14:textId="77777777" w:rsidR="00A330D5" w:rsidRPr="005B6958" w:rsidRDefault="00A330D5" w:rsidP="00193043">
      <w:pPr>
        <w:pStyle w:val="Akapitzlist"/>
        <w:numPr>
          <w:ilvl w:val="0"/>
          <w:numId w:val="26"/>
        </w:numPr>
        <w:jc w:val="both"/>
      </w:pPr>
      <w:r w:rsidRPr="005B6958">
        <w:t>W trakcie pracy zdalnej:</w:t>
      </w:r>
    </w:p>
    <w:p w14:paraId="27553122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 w:rsidRPr="005B6958">
        <w:t xml:space="preserve">zajęcia z pomocy psychologiczno-pedagogicznej są realizowane w porozumieniu </w:t>
      </w:r>
      <w:r w:rsidRPr="005B6958">
        <w:br/>
        <w:t>z rodzicami uczniów, o ile organ prowadzący szkołę nie podejmie innej decyzji,</w:t>
      </w:r>
    </w:p>
    <w:p w14:paraId="0A4ABE25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 w:rsidRPr="005B6958">
        <w:t>zajęć rewalidacyjno-wychowawczych są realizowane w porozumieniu z rodzicami,</w:t>
      </w:r>
    </w:p>
    <w:p w14:paraId="706D4E48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 w:rsidRPr="005B6958">
        <w:t>informacje o sposobie realizacji indywidualnego nauczania, indywidualnego rocznego przygotowania przedszkolnego będą przekazywane na bieżąco,</w:t>
      </w:r>
    </w:p>
    <w:p w14:paraId="2C610CE1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>
        <w:t>z</w:t>
      </w:r>
      <w:r w:rsidRPr="005B6958">
        <w:t>a koordynowanie współpracy między nauczycielami, uczniami i rodzicami odpowiadają wychowawcy klas,</w:t>
      </w:r>
    </w:p>
    <w:p w14:paraId="2237DCCC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>
        <w:t>p</w:t>
      </w:r>
      <w:r w:rsidRPr="005B6958">
        <w:t>edagog szkolny koordynuje zadania dotyczące pomocy psychologiczno-pedagogicznej oraz pracy wychowawczo-profilaktycznej,</w:t>
      </w:r>
    </w:p>
    <w:p w14:paraId="541E3568" w14:textId="77777777" w:rsidR="00A330D5" w:rsidRPr="005B6958" w:rsidRDefault="00A330D5" w:rsidP="00193043">
      <w:pPr>
        <w:pStyle w:val="Akapitzlist"/>
        <w:numPr>
          <w:ilvl w:val="0"/>
          <w:numId w:val="31"/>
        </w:numPr>
        <w:ind w:left="993" w:hanging="284"/>
        <w:jc w:val="both"/>
      </w:pPr>
      <w:r>
        <w:t>dyrektor szkoły koordynuje</w:t>
      </w:r>
      <w:r w:rsidRPr="005B6958">
        <w:t xml:space="preserve"> realizację bieżących zadań szkoły.</w:t>
      </w:r>
    </w:p>
    <w:p w14:paraId="1F52035B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285774E1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3E2BA5C5" w14:textId="77777777" w:rsidR="00C90727" w:rsidRPr="00E238EA" w:rsidRDefault="00C90727" w:rsidP="00C90727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bookmarkEnd w:id="2"/>
    <w:p w14:paraId="2B833BBA" w14:textId="05A949C9" w:rsidR="00C90727" w:rsidRDefault="00AE097A" w:rsidP="00C90727">
      <w:pPr>
        <w:rPr>
          <w:rFonts w:cstheme="minorHAnsi"/>
        </w:rPr>
      </w:pPr>
      <w:r>
        <w:rPr>
          <w:rFonts w:cstheme="minorHAnsi"/>
        </w:rPr>
        <w:t>O</w:t>
      </w:r>
      <w:r w:rsidRPr="00AE097A">
        <w:rPr>
          <w:rFonts w:cstheme="minorHAnsi"/>
        </w:rPr>
        <w:t>pracowano na podstawie</w:t>
      </w:r>
      <w:r>
        <w:rPr>
          <w:rFonts w:cstheme="minorHAnsi"/>
        </w:rPr>
        <w:t>: Wytyczne MEiN, MZ i GIS dla szkół podstawowych i ponadpodstawowych obowiązujące od 1 września 2021 r.</w:t>
      </w:r>
    </w:p>
    <w:p w14:paraId="55324C63" w14:textId="7C963498" w:rsidR="00AE097A" w:rsidRPr="00AE097A" w:rsidRDefault="00AE097A" w:rsidP="00C90727">
      <w:pPr>
        <w:rPr>
          <w:rFonts w:cstheme="minorHAnsi"/>
        </w:rPr>
      </w:pPr>
      <w:hyperlink r:id="rId8" w:history="1">
        <w:r w:rsidRPr="002475C6">
          <w:rPr>
            <w:rStyle w:val="Hipercze"/>
            <w:rFonts w:cstheme="minorHAnsi"/>
          </w:rPr>
          <w:t>https://www.gov.pl/web/edukacja-i-nauka/wytyczne-mein-mz-i-gis-dla-szkol-podstawowych-i-ponadpodstawowych-obowiazujace-od-1-wrzesnia-2021-r</w:t>
        </w:r>
      </w:hyperlink>
      <w:r>
        <w:rPr>
          <w:rFonts w:cstheme="minorHAnsi"/>
        </w:rPr>
        <w:t xml:space="preserve"> </w:t>
      </w:r>
    </w:p>
    <w:p w14:paraId="0EE9A29A" w14:textId="77777777" w:rsidR="00686CD5" w:rsidRPr="00207E13" w:rsidRDefault="00686CD5" w:rsidP="00EE3232">
      <w:pPr>
        <w:rPr>
          <w:rFonts w:ascii="Times New Roman" w:hAnsi="Times New Roman"/>
          <w:sz w:val="24"/>
          <w:szCs w:val="24"/>
        </w:rPr>
      </w:pPr>
    </w:p>
    <w:sectPr w:rsidR="00686CD5" w:rsidRPr="00207E13" w:rsidSect="00686C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2176E" w14:textId="77777777" w:rsidR="006D0A40" w:rsidRDefault="006D0A40" w:rsidP="00C34CB1">
      <w:pPr>
        <w:spacing w:after="0" w:line="240" w:lineRule="auto"/>
      </w:pPr>
      <w:r>
        <w:separator/>
      </w:r>
    </w:p>
  </w:endnote>
  <w:endnote w:type="continuationSeparator" w:id="0">
    <w:p w14:paraId="0139603A" w14:textId="77777777" w:rsidR="006D0A40" w:rsidRDefault="006D0A40" w:rsidP="00C3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8ABD" w14:textId="77777777" w:rsidR="006D0A40" w:rsidRDefault="006D0A40" w:rsidP="00C34CB1">
      <w:pPr>
        <w:spacing w:after="0" w:line="240" w:lineRule="auto"/>
      </w:pPr>
      <w:r>
        <w:separator/>
      </w:r>
    </w:p>
  </w:footnote>
  <w:footnote w:type="continuationSeparator" w:id="0">
    <w:p w14:paraId="375D1300" w14:textId="77777777" w:rsidR="006D0A40" w:rsidRDefault="006D0A40" w:rsidP="00C3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76D4"/>
    <w:multiLevelType w:val="hybridMultilevel"/>
    <w:tmpl w:val="9CF623CC"/>
    <w:lvl w:ilvl="0" w:tplc="D3BA37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5CBE4C44">
      <w:start w:val="6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8046E8"/>
    <w:multiLevelType w:val="hybridMultilevel"/>
    <w:tmpl w:val="7756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CE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40071"/>
    <w:multiLevelType w:val="hybridMultilevel"/>
    <w:tmpl w:val="402A079C"/>
    <w:lvl w:ilvl="0" w:tplc="54E8D97E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3F4C0A3C"/>
    <w:multiLevelType w:val="hybridMultilevel"/>
    <w:tmpl w:val="8FF63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2BC5FD4"/>
    <w:multiLevelType w:val="hybridMultilevel"/>
    <w:tmpl w:val="26D4158A"/>
    <w:lvl w:ilvl="0" w:tplc="A1F85296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91E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C1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7AE4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853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4811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E0F9F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0256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F39EE"/>
    <w:multiLevelType w:val="hybridMultilevel"/>
    <w:tmpl w:val="3EF0EEE8"/>
    <w:lvl w:ilvl="0" w:tplc="C4A45F44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F06687"/>
    <w:multiLevelType w:val="hybridMultilevel"/>
    <w:tmpl w:val="BDDE6E6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81C"/>
    <w:multiLevelType w:val="hybridMultilevel"/>
    <w:tmpl w:val="4A10BEE8"/>
    <w:lvl w:ilvl="0" w:tplc="7E1EE2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BF87D69"/>
    <w:multiLevelType w:val="hybridMultilevel"/>
    <w:tmpl w:val="F1701DF2"/>
    <w:lvl w:ilvl="0" w:tplc="696E3262">
      <w:start w:val="1"/>
      <w:numFmt w:val="decimal"/>
      <w:lvlText w:val="%1)"/>
      <w:lvlJc w:val="left"/>
      <w:pPr>
        <w:ind w:left="780" w:hanging="360"/>
      </w:pPr>
      <w:rPr>
        <w:rFonts w:ascii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C223D21"/>
    <w:multiLevelType w:val="hybridMultilevel"/>
    <w:tmpl w:val="62A0266E"/>
    <w:lvl w:ilvl="0" w:tplc="AE486FE6">
      <w:start w:val="1"/>
      <w:numFmt w:val="decimal"/>
      <w:lvlText w:val="%1)"/>
      <w:lvlJc w:val="left"/>
      <w:pPr>
        <w:ind w:left="179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1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C1B9E"/>
    <w:multiLevelType w:val="hybridMultilevel"/>
    <w:tmpl w:val="5DD2A610"/>
    <w:lvl w:ilvl="0" w:tplc="31AAA558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34620C"/>
    <w:multiLevelType w:val="hybridMultilevel"/>
    <w:tmpl w:val="FE885D84"/>
    <w:lvl w:ilvl="0" w:tplc="26E690A8">
      <w:start w:val="1"/>
      <w:numFmt w:val="decimal"/>
      <w:lvlText w:val="%1)"/>
      <w:lvlJc w:val="left"/>
      <w:pPr>
        <w:ind w:left="180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7D614BEC"/>
    <w:multiLevelType w:val="hybridMultilevel"/>
    <w:tmpl w:val="A4C8F7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727A6"/>
    <w:multiLevelType w:val="hybridMultilevel"/>
    <w:tmpl w:val="1CFE7C6E"/>
    <w:lvl w:ilvl="0" w:tplc="EFEE143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0"/>
  </w:num>
  <w:num w:numId="5">
    <w:abstractNumId w:val="22"/>
  </w:num>
  <w:num w:numId="6">
    <w:abstractNumId w:val="24"/>
  </w:num>
  <w:num w:numId="7">
    <w:abstractNumId w:val="3"/>
  </w:num>
  <w:num w:numId="8">
    <w:abstractNumId w:val="4"/>
  </w:num>
  <w:num w:numId="9">
    <w:abstractNumId w:val="2"/>
  </w:num>
  <w:num w:numId="10">
    <w:abstractNumId w:val="23"/>
  </w:num>
  <w:num w:numId="11">
    <w:abstractNumId w:val="20"/>
  </w:num>
  <w:num w:numId="12">
    <w:abstractNumId w:val="5"/>
  </w:num>
  <w:num w:numId="13">
    <w:abstractNumId w:val="1"/>
  </w:num>
  <w:num w:numId="14">
    <w:abstractNumId w:val="27"/>
  </w:num>
  <w:num w:numId="15">
    <w:abstractNumId w:val="21"/>
  </w:num>
  <w:num w:numId="16">
    <w:abstractNumId w:val="19"/>
  </w:num>
  <w:num w:numId="17">
    <w:abstractNumId w:val="9"/>
  </w:num>
  <w:num w:numId="18">
    <w:abstractNumId w:val="29"/>
  </w:num>
  <w:num w:numId="19">
    <w:abstractNumId w:val="16"/>
  </w:num>
  <w:num w:numId="20">
    <w:abstractNumId w:val="15"/>
  </w:num>
  <w:num w:numId="21">
    <w:abstractNumId w:val="12"/>
  </w:num>
  <w:num w:numId="22">
    <w:abstractNumId w:val="6"/>
  </w:num>
  <w:num w:numId="23">
    <w:abstractNumId w:val="17"/>
  </w:num>
  <w:num w:numId="24">
    <w:abstractNumId w:val="10"/>
  </w:num>
  <w:num w:numId="25">
    <w:abstractNumId w:val="28"/>
  </w:num>
  <w:num w:numId="26">
    <w:abstractNumId w:val="8"/>
  </w:num>
  <w:num w:numId="27">
    <w:abstractNumId w:val="25"/>
  </w:num>
  <w:num w:numId="28">
    <w:abstractNumId w:val="30"/>
  </w:num>
  <w:num w:numId="29">
    <w:abstractNumId w:val="26"/>
  </w:num>
  <w:num w:numId="30">
    <w:abstractNumId w:val="7"/>
  </w:num>
  <w:num w:numId="31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2"/>
    <w:rsid w:val="000018A1"/>
    <w:rsid w:val="00010D25"/>
    <w:rsid w:val="000243EF"/>
    <w:rsid w:val="000266DC"/>
    <w:rsid w:val="00030EE8"/>
    <w:rsid w:val="000313A7"/>
    <w:rsid w:val="00033E53"/>
    <w:rsid w:val="00062F66"/>
    <w:rsid w:val="0006379F"/>
    <w:rsid w:val="00067330"/>
    <w:rsid w:val="00071A29"/>
    <w:rsid w:val="00075271"/>
    <w:rsid w:val="00075FAD"/>
    <w:rsid w:val="000807BF"/>
    <w:rsid w:val="00082DAF"/>
    <w:rsid w:val="0008362E"/>
    <w:rsid w:val="000875B5"/>
    <w:rsid w:val="00093771"/>
    <w:rsid w:val="0009758A"/>
    <w:rsid w:val="000A49C7"/>
    <w:rsid w:val="000B0AA8"/>
    <w:rsid w:val="000B105E"/>
    <w:rsid w:val="000B161F"/>
    <w:rsid w:val="000D21D3"/>
    <w:rsid w:val="000D3836"/>
    <w:rsid w:val="000D7E2E"/>
    <w:rsid w:val="000F71E1"/>
    <w:rsid w:val="00102976"/>
    <w:rsid w:val="00104BCB"/>
    <w:rsid w:val="00105569"/>
    <w:rsid w:val="001059A7"/>
    <w:rsid w:val="0011201A"/>
    <w:rsid w:val="00113CB9"/>
    <w:rsid w:val="00120881"/>
    <w:rsid w:val="00123726"/>
    <w:rsid w:val="00143C8C"/>
    <w:rsid w:val="001440BD"/>
    <w:rsid w:val="00186AF8"/>
    <w:rsid w:val="00193043"/>
    <w:rsid w:val="0019524D"/>
    <w:rsid w:val="00196D83"/>
    <w:rsid w:val="001B0861"/>
    <w:rsid w:val="001B2AAC"/>
    <w:rsid w:val="001B3010"/>
    <w:rsid w:val="001C30ED"/>
    <w:rsid w:val="001C5D2E"/>
    <w:rsid w:val="001D2E50"/>
    <w:rsid w:val="001E4B53"/>
    <w:rsid w:val="001E5249"/>
    <w:rsid w:val="001F4F15"/>
    <w:rsid w:val="0020593D"/>
    <w:rsid w:val="00207CD5"/>
    <w:rsid w:val="00207E13"/>
    <w:rsid w:val="00207EC4"/>
    <w:rsid w:val="00222A98"/>
    <w:rsid w:val="0025666E"/>
    <w:rsid w:val="0027015F"/>
    <w:rsid w:val="00271B08"/>
    <w:rsid w:val="00272619"/>
    <w:rsid w:val="00277D6B"/>
    <w:rsid w:val="0029016C"/>
    <w:rsid w:val="002A304B"/>
    <w:rsid w:val="002A7F96"/>
    <w:rsid w:val="002B4709"/>
    <w:rsid w:val="002C3FA5"/>
    <w:rsid w:val="002C4055"/>
    <w:rsid w:val="002D15F9"/>
    <w:rsid w:val="002E1B63"/>
    <w:rsid w:val="002E2CE4"/>
    <w:rsid w:val="002E6C1B"/>
    <w:rsid w:val="002F03D2"/>
    <w:rsid w:val="002F660A"/>
    <w:rsid w:val="002F75AE"/>
    <w:rsid w:val="00300D4D"/>
    <w:rsid w:val="00300DD8"/>
    <w:rsid w:val="00302372"/>
    <w:rsid w:val="0031778F"/>
    <w:rsid w:val="0032155C"/>
    <w:rsid w:val="00323B36"/>
    <w:rsid w:val="00327F17"/>
    <w:rsid w:val="003401DB"/>
    <w:rsid w:val="003432E6"/>
    <w:rsid w:val="00343303"/>
    <w:rsid w:val="003437A5"/>
    <w:rsid w:val="0036046C"/>
    <w:rsid w:val="003616B8"/>
    <w:rsid w:val="0037130C"/>
    <w:rsid w:val="003A662D"/>
    <w:rsid w:val="003C00D3"/>
    <w:rsid w:val="003C3F4A"/>
    <w:rsid w:val="003C7231"/>
    <w:rsid w:val="003E0EEA"/>
    <w:rsid w:val="003F1CA1"/>
    <w:rsid w:val="003F23B2"/>
    <w:rsid w:val="003F3EB9"/>
    <w:rsid w:val="003F56C3"/>
    <w:rsid w:val="003F57DA"/>
    <w:rsid w:val="004009E2"/>
    <w:rsid w:val="00402640"/>
    <w:rsid w:val="00414152"/>
    <w:rsid w:val="0042721C"/>
    <w:rsid w:val="00427CDA"/>
    <w:rsid w:val="00432F6A"/>
    <w:rsid w:val="00446F66"/>
    <w:rsid w:val="00457899"/>
    <w:rsid w:val="00477E82"/>
    <w:rsid w:val="00490289"/>
    <w:rsid w:val="004A5A55"/>
    <w:rsid w:val="004A7E69"/>
    <w:rsid w:val="004B235C"/>
    <w:rsid w:val="004B531D"/>
    <w:rsid w:val="004C0046"/>
    <w:rsid w:val="004C6796"/>
    <w:rsid w:val="004D0A68"/>
    <w:rsid w:val="004D4802"/>
    <w:rsid w:val="004E177D"/>
    <w:rsid w:val="004F5555"/>
    <w:rsid w:val="004F7309"/>
    <w:rsid w:val="005045E7"/>
    <w:rsid w:val="005109EA"/>
    <w:rsid w:val="00522389"/>
    <w:rsid w:val="00541250"/>
    <w:rsid w:val="00541EA4"/>
    <w:rsid w:val="0055377A"/>
    <w:rsid w:val="0056492B"/>
    <w:rsid w:val="00564E2E"/>
    <w:rsid w:val="0056720C"/>
    <w:rsid w:val="005772CA"/>
    <w:rsid w:val="0057798F"/>
    <w:rsid w:val="00581870"/>
    <w:rsid w:val="005820D8"/>
    <w:rsid w:val="00586FBB"/>
    <w:rsid w:val="0059021D"/>
    <w:rsid w:val="005B5D58"/>
    <w:rsid w:val="005C0202"/>
    <w:rsid w:val="005C0763"/>
    <w:rsid w:val="005C1520"/>
    <w:rsid w:val="005C1FB9"/>
    <w:rsid w:val="005C4EC4"/>
    <w:rsid w:val="005C7FEB"/>
    <w:rsid w:val="005E1FBF"/>
    <w:rsid w:val="005E61C8"/>
    <w:rsid w:val="005F64EC"/>
    <w:rsid w:val="00600906"/>
    <w:rsid w:val="00601AF3"/>
    <w:rsid w:val="006068F4"/>
    <w:rsid w:val="0061061B"/>
    <w:rsid w:val="00631634"/>
    <w:rsid w:val="00633F93"/>
    <w:rsid w:val="00635576"/>
    <w:rsid w:val="006373C3"/>
    <w:rsid w:val="00641490"/>
    <w:rsid w:val="00643582"/>
    <w:rsid w:val="00643B65"/>
    <w:rsid w:val="00657D44"/>
    <w:rsid w:val="00664FC0"/>
    <w:rsid w:val="0067234A"/>
    <w:rsid w:val="00673F29"/>
    <w:rsid w:val="006769CC"/>
    <w:rsid w:val="006831C2"/>
    <w:rsid w:val="006848A2"/>
    <w:rsid w:val="00686CD5"/>
    <w:rsid w:val="00696149"/>
    <w:rsid w:val="006969A9"/>
    <w:rsid w:val="006A27C2"/>
    <w:rsid w:val="006B3511"/>
    <w:rsid w:val="006B377D"/>
    <w:rsid w:val="006B7BF3"/>
    <w:rsid w:val="006C65D6"/>
    <w:rsid w:val="006D0A40"/>
    <w:rsid w:val="006D0A91"/>
    <w:rsid w:val="006E09B1"/>
    <w:rsid w:val="006E381B"/>
    <w:rsid w:val="006E47A6"/>
    <w:rsid w:val="006F43A5"/>
    <w:rsid w:val="00734B8D"/>
    <w:rsid w:val="00735B09"/>
    <w:rsid w:val="007401FA"/>
    <w:rsid w:val="00744EA1"/>
    <w:rsid w:val="00762381"/>
    <w:rsid w:val="00770206"/>
    <w:rsid w:val="00773E50"/>
    <w:rsid w:val="00774DC5"/>
    <w:rsid w:val="00785622"/>
    <w:rsid w:val="007960DD"/>
    <w:rsid w:val="007A43B5"/>
    <w:rsid w:val="007C3522"/>
    <w:rsid w:val="007D78BF"/>
    <w:rsid w:val="007D7ECB"/>
    <w:rsid w:val="007E0D2C"/>
    <w:rsid w:val="007E547C"/>
    <w:rsid w:val="007F0961"/>
    <w:rsid w:val="0080425B"/>
    <w:rsid w:val="008053A8"/>
    <w:rsid w:val="00805B3E"/>
    <w:rsid w:val="008200B2"/>
    <w:rsid w:val="0082148F"/>
    <w:rsid w:val="00826DFD"/>
    <w:rsid w:val="00827F80"/>
    <w:rsid w:val="00835F96"/>
    <w:rsid w:val="00842785"/>
    <w:rsid w:val="00843C73"/>
    <w:rsid w:val="00845A75"/>
    <w:rsid w:val="0084674C"/>
    <w:rsid w:val="0085291B"/>
    <w:rsid w:val="0085296A"/>
    <w:rsid w:val="00854403"/>
    <w:rsid w:val="00854C8E"/>
    <w:rsid w:val="00863823"/>
    <w:rsid w:val="00871B85"/>
    <w:rsid w:val="0087623B"/>
    <w:rsid w:val="00880DFB"/>
    <w:rsid w:val="0089180B"/>
    <w:rsid w:val="0089689A"/>
    <w:rsid w:val="00897EEB"/>
    <w:rsid w:val="008B14F4"/>
    <w:rsid w:val="008D0F9E"/>
    <w:rsid w:val="008D4668"/>
    <w:rsid w:val="008D7B1A"/>
    <w:rsid w:val="008E23AD"/>
    <w:rsid w:val="008F7D8E"/>
    <w:rsid w:val="0090003F"/>
    <w:rsid w:val="00910869"/>
    <w:rsid w:val="00910B0F"/>
    <w:rsid w:val="00921E43"/>
    <w:rsid w:val="00923B49"/>
    <w:rsid w:val="00943F25"/>
    <w:rsid w:val="00946159"/>
    <w:rsid w:val="00946BE9"/>
    <w:rsid w:val="0095281D"/>
    <w:rsid w:val="00954406"/>
    <w:rsid w:val="00963DE7"/>
    <w:rsid w:val="00964972"/>
    <w:rsid w:val="00972E29"/>
    <w:rsid w:val="00986752"/>
    <w:rsid w:val="009968D8"/>
    <w:rsid w:val="009A1D93"/>
    <w:rsid w:val="009B3918"/>
    <w:rsid w:val="009B569B"/>
    <w:rsid w:val="009B5C7B"/>
    <w:rsid w:val="009C5AC9"/>
    <w:rsid w:val="009C70A2"/>
    <w:rsid w:val="009D0889"/>
    <w:rsid w:val="00A254DD"/>
    <w:rsid w:val="00A2683D"/>
    <w:rsid w:val="00A26C24"/>
    <w:rsid w:val="00A30DAE"/>
    <w:rsid w:val="00A330D5"/>
    <w:rsid w:val="00A525F6"/>
    <w:rsid w:val="00A5742D"/>
    <w:rsid w:val="00A62896"/>
    <w:rsid w:val="00A63EA4"/>
    <w:rsid w:val="00A67302"/>
    <w:rsid w:val="00A70B01"/>
    <w:rsid w:val="00A71A67"/>
    <w:rsid w:val="00A745FE"/>
    <w:rsid w:val="00A77288"/>
    <w:rsid w:val="00A8327C"/>
    <w:rsid w:val="00A8760B"/>
    <w:rsid w:val="00A94042"/>
    <w:rsid w:val="00A967CD"/>
    <w:rsid w:val="00AA4C6C"/>
    <w:rsid w:val="00AA6CB9"/>
    <w:rsid w:val="00AD0346"/>
    <w:rsid w:val="00AD363F"/>
    <w:rsid w:val="00AD68E7"/>
    <w:rsid w:val="00AE097A"/>
    <w:rsid w:val="00AE19B1"/>
    <w:rsid w:val="00AF1265"/>
    <w:rsid w:val="00B00445"/>
    <w:rsid w:val="00B03517"/>
    <w:rsid w:val="00B04E00"/>
    <w:rsid w:val="00B10ADE"/>
    <w:rsid w:val="00B15EA9"/>
    <w:rsid w:val="00B16179"/>
    <w:rsid w:val="00B21747"/>
    <w:rsid w:val="00B2721F"/>
    <w:rsid w:val="00B42BF6"/>
    <w:rsid w:val="00B445E4"/>
    <w:rsid w:val="00B54E8F"/>
    <w:rsid w:val="00B63AFA"/>
    <w:rsid w:val="00B67527"/>
    <w:rsid w:val="00B72F04"/>
    <w:rsid w:val="00B77E91"/>
    <w:rsid w:val="00BA3C3C"/>
    <w:rsid w:val="00BB4AAF"/>
    <w:rsid w:val="00BC33E5"/>
    <w:rsid w:val="00BC4F3F"/>
    <w:rsid w:val="00BC5F40"/>
    <w:rsid w:val="00BD283D"/>
    <w:rsid w:val="00BD30D0"/>
    <w:rsid w:val="00BD3434"/>
    <w:rsid w:val="00BD59F0"/>
    <w:rsid w:val="00BD6274"/>
    <w:rsid w:val="00BE31DA"/>
    <w:rsid w:val="00BE56E6"/>
    <w:rsid w:val="00BF1061"/>
    <w:rsid w:val="00C070C1"/>
    <w:rsid w:val="00C13E13"/>
    <w:rsid w:val="00C16411"/>
    <w:rsid w:val="00C17637"/>
    <w:rsid w:val="00C27ABB"/>
    <w:rsid w:val="00C3000A"/>
    <w:rsid w:val="00C3045E"/>
    <w:rsid w:val="00C33B7D"/>
    <w:rsid w:val="00C34CB1"/>
    <w:rsid w:val="00C440FB"/>
    <w:rsid w:val="00C515D8"/>
    <w:rsid w:val="00C66D08"/>
    <w:rsid w:val="00C71D85"/>
    <w:rsid w:val="00C748E0"/>
    <w:rsid w:val="00C8502A"/>
    <w:rsid w:val="00C857A2"/>
    <w:rsid w:val="00C90727"/>
    <w:rsid w:val="00CA6D4D"/>
    <w:rsid w:val="00CC08A3"/>
    <w:rsid w:val="00CC2D5C"/>
    <w:rsid w:val="00CC2FA6"/>
    <w:rsid w:val="00CC4788"/>
    <w:rsid w:val="00CE4A5D"/>
    <w:rsid w:val="00CF68BE"/>
    <w:rsid w:val="00CF6C7D"/>
    <w:rsid w:val="00D038AB"/>
    <w:rsid w:val="00D17C8D"/>
    <w:rsid w:val="00D238E3"/>
    <w:rsid w:val="00D24D73"/>
    <w:rsid w:val="00D34748"/>
    <w:rsid w:val="00D62B7C"/>
    <w:rsid w:val="00D63E9F"/>
    <w:rsid w:val="00D75789"/>
    <w:rsid w:val="00D802D6"/>
    <w:rsid w:val="00D94072"/>
    <w:rsid w:val="00DA6120"/>
    <w:rsid w:val="00DA7904"/>
    <w:rsid w:val="00DB5614"/>
    <w:rsid w:val="00DB5788"/>
    <w:rsid w:val="00DC1F67"/>
    <w:rsid w:val="00DD6768"/>
    <w:rsid w:val="00DF17FE"/>
    <w:rsid w:val="00DF32F9"/>
    <w:rsid w:val="00E006D8"/>
    <w:rsid w:val="00E010A0"/>
    <w:rsid w:val="00E13760"/>
    <w:rsid w:val="00E1530B"/>
    <w:rsid w:val="00E2559B"/>
    <w:rsid w:val="00E2574E"/>
    <w:rsid w:val="00E32FE2"/>
    <w:rsid w:val="00E440E8"/>
    <w:rsid w:val="00E475B3"/>
    <w:rsid w:val="00E73FA2"/>
    <w:rsid w:val="00E81517"/>
    <w:rsid w:val="00E85FA6"/>
    <w:rsid w:val="00EB25CC"/>
    <w:rsid w:val="00EB3E6D"/>
    <w:rsid w:val="00EB6EE5"/>
    <w:rsid w:val="00ED0DC3"/>
    <w:rsid w:val="00ED2300"/>
    <w:rsid w:val="00ED3608"/>
    <w:rsid w:val="00EE0BB3"/>
    <w:rsid w:val="00EE2A61"/>
    <w:rsid w:val="00EE3232"/>
    <w:rsid w:val="00EE46C1"/>
    <w:rsid w:val="00EE5C1D"/>
    <w:rsid w:val="00EE795C"/>
    <w:rsid w:val="00F12475"/>
    <w:rsid w:val="00F1411D"/>
    <w:rsid w:val="00F15094"/>
    <w:rsid w:val="00F23D34"/>
    <w:rsid w:val="00F264F7"/>
    <w:rsid w:val="00F37F96"/>
    <w:rsid w:val="00F4552D"/>
    <w:rsid w:val="00F47325"/>
    <w:rsid w:val="00F47D3F"/>
    <w:rsid w:val="00F56B5C"/>
    <w:rsid w:val="00F56D61"/>
    <w:rsid w:val="00F613C4"/>
    <w:rsid w:val="00F65A48"/>
    <w:rsid w:val="00F713EF"/>
    <w:rsid w:val="00F77A93"/>
    <w:rsid w:val="00F944BF"/>
    <w:rsid w:val="00FA546A"/>
    <w:rsid w:val="00FA7CD5"/>
    <w:rsid w:val="00FB2A71"/>
    <w:rsid w:val="00FB73E9"/>
    <w:rsid w:val="00FC46CB"/>
    <w:rsid w:val="00FD21C9"/>
    <w:rsid w:val="00FE388E"/>
    <w:rsid w:val="00FE4746"/>
    <w:rsid w:val="00FE5CFC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0B29"/>
  <w15:docId w15:val="{E94E91EA-7EE9-4A38-BE35-F6DD2D5E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F8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3FA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90289"/>
    <w:pPr>
      <w:ind w:left="720"/>
      <w:contextualSpacing/>
    </w:pPr>
  </w:style>
  <w:style w:type="table" w:customStyle="1" w:styleId="TableGrid1">
    <w:name w:val="TableGrid1"/>
    <w:rsid w:val="00F944B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7A43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34C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CB1"/>
  </w:style>
  <w:style w:type="paragraph" w:styleId="Stopka">
    <w:name w:val="footer"/>
    <w:basedOn w:val="Normalny"/>
    <w:link w:val="StopkaZnak"/>
    <w:uiPriority w:val="99"/>
    <w:unhideWhenUsed/>
    <w:rsid w:val="00C34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C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7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2574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257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8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D283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4EC4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683D"/>
    <w:pPr>
      <w:widowControl/>
      <w:suppressLineNumbers/>
    </w:pPr>
    <w:rPr>
      <w:rFonts w:ascii="Liberation Serif" w:eastAsia="NSimSun" w:hAnsi="Liberation Serif" w:cs="Arial"/>
    </w:rPr>
  </w:style>
  <w:style w:type="character" w:styleId="Hipercze">
    <w:name w:val="Hyperlink"/>
    <w:uiPriority w:val="99"/>
    <w:unhideWhenUsed/>
    <w:rsid w:val="003437A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7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mein-mz-i-gis-dla-szkol-podstawowych-i-ponadpodstawowych-obowiazujace-od-1-wrzesnia-2021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7AAB-5D25-4F1B-B2A5-3701655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4326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30222</CharactersWithSpaces>
  <SharedDoc>false</SharedDoc>
  <HLinks>
    <vt:vector size="6" baseType="variant">
      <vt:variant>
        <vt:i4>6815811</vt:i4>
      </vt:variant>
      <vt:variant>
        <vt:i4>72</vt:i4>
      </vt:variant>
      <vt:variant>
        <vt:i4>0</vt:i4>
      </vt:variant>
      <vt:variant>
        <vt:i4>5</vt:i4>
      </vt:variant>
      <vt:variant>
        <vt:lpwstr>mailto:rodo@cuwpulawy.pl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cp:lastModifiedBy>Jan Pyrcha</cp:lastModifiedBy>
  <cp:revision>8</cp:revision>
  <cp:lastPrinted>2021-11-05T11:07:00Z</cp:lastPrinted>
  <dcterms:created xsi:type="dcterms:W3CDTF">2020-05-26T08:44:00Z</dcterms:created>
  <dcterms:modified xsi:type="dcterms:W3CDTF">2021-11-05T11:07:00Z</dcterms:modified>
</cp:coreProperties>
</file>